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84" w:rsidRDefault="00362E25" w:rsidP="000F1884">
      <w:pPr>
        <w:autoSpaceDE w:val="0"/>
        <w:autoSpaceDN w:val="0"/>
        <w:adjustRightInd w:val="0"/>
        <w:rPr>
          <w:rFonts w:ascii="Calibri,Bold" w:hAnsi="Calibri,Bold" w:cs="Calibri,Bold"/>
          <w:b/>
          <w:bCs/>
          <w:sz w:val="24"/>
          <w:szCs w:val="24"/>
        </w:rPr>
      </w:pPr>
      <w:r>
        <w:rPr>
          <w:bCs/>
          <w:noProof/>
          <w:sz w:val="24"/>
          <w:szCs w:val="24"/>
        </w:rPr>
        <w:drawing>
          <wp:anchor distT="0" distB="0" distL="114300" distR="114300" simplePos="0" relativeHeight="251658752" behindDoc="0" locked="0" layoutInCell="1" allowOverlap="1">
            <wp:simplePos x="0" y="0"/>
            <wp:positionH relativeFrom="column">
              <wp:posOffset>3063240</wp:posOffset>
            </wp:positionH>
            <wp:positionV relativeFrom="paragraph">
              <wp:posOffset>40005</wp:posOffset>
            </wp:positionV>
            <wp:extent cx="400050" cy="447675"/>
            <wp:effectExtent l="19050" t="0" r="0" b="0"/>
            <wp:wrapSquare wrapText="bothSides"/>
            <wp:docPr id="32" name="Immagine 1" descr="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repubblica italiana"/>
                    <pic:cNvPicPr>
                      <a:picLocks noChangeAspect="1" noChangeArrowheads="1"/>
                    </pic:cNvPicPr>
                  </pic:nvPicPr>
                  <pic:blipFill>
                    <a:blip r:embed="rId8" cstate="print"/>
                    <a:srcRect/>
                    <a:stretch>
                      <a:fillRect/>
                    </a:stretch>
                  </pic:blipFill>
                  <pic:spPr bwMode="auto">
                    <a:xfrm>
                      <a:off x="0" y="0"/>
                      <a:ext cx="400050" cy="447675"/>
                    </a:xfrm>
                    <a:prstGeom prst="rect">
                      <a:avLst/>
                    </a:prstGeom>
                    <a:noFill/>
                    <a:ln w="9525">
                      <a:noFill/>
                      <a:miter lim="800000"/>
                      <a:headEnd/>
                      <a:tailEnd/>
                    </a:ln>
                  </pic:spPr>
                </pic:pic>
              </a:graphicData>
            </a:graphic>
          </wp:anchor>
        </w:drawing>
      </w:r>
      <w:r w:rsidR="00266651">
        <w:rPr>
          <w:sz w:val="24"/>
        </w:rPr>
        <w:tab/>
        <w:t xml:space="preserve"> </w:t>
      </w:r>
      <w:r w:rsidR="000F1884">
        <w:rPr>
          <w:sz w:val="24"/>
        </w:rPr>
        <w:tab/>
      </w:r>
      <w:r w:rsidR="000F1884">
        <w:rPr>
          <w:sz w:val="24"/>
        </w:rPr>
        <w:tab/>
      </w:r>
      <w:r w:rsidR="000F1884">
        <w:rPr>
          <w:sz w:val="24"/>
        </w:rPr>
        <w:tab/>
      </w:r>
      <w:r w:rsidR="000F1884">
        <w:rPr>
          <w:sz w:val="24"/>
        </w:rPr>
        <w:tab/>
      </w:r>
      <w:r w:rsidR="000F1884">
        <w:rPr>
          <w:sz w:val="24"/>
        </w:rPr>
        <w:tab/>
      </w:r>
    </w:p>
    <w:p w:rsidR="000F1884" w:rsidRDefault="000F1884" w:rsidP="000F1884">
      <w:pPr>
        <w:jc w:val="center"/>
        <w:rPr>
          <w:bCs/>
          <w:sz w:val="24"/>
          <w:szCs w:val="24"/>
        </w:rPr>
      </w:pPr>
    </w:p>
    <w:p w:rsidR="000F1884" w:rsidRDefault="000F1884" w:rsidP="000F1884">
      <w:pPr>
        <w:jc w:val="center"/>
        <w:rPr>
          <w:bCs/>
          <w:sz w:val="24"/>
          <w:szCs w:val="24"/>
        </w:rPr>
      </w:pPr>
    </w:p>
    <w:p w:rsidR="000F1884" w:rsidRPr="00812AF0" w:rsidRDefault="000F1884" w:rsidP="000F1884">
      <w:pPr>
        <w:jc w:val="center"/>
        <w:rPr>
          <w:bCs/>
        </w:rPr>
      </w:pPr>
      <w:r w:rsidRPr="00812AF0">
        <w:rPr>
          <w:bCs/>
        </w:rPr>
        <w:t>Ministero dell’Istruzione dell’Università e della ricerca</w:t>
      </w:r>
    </w:p>
    <w:p w:rsidR="000F1884" w:rsidRPr="00812AF0" w:rsidRDefault="000F1884" w:rsidP="000F1884">
      <w:pPr>
        <w:jc w:val="center"/>
      </w:pPr>
      <w:r w:rsidRPr="00812AF0">
        <w:t>Ufficio Scolastico Regionale per la Campania</w:t>
      </w:r>
    </w:p>
    <w:p w:rsidR="000F1884" w:rsidRPr="00812AF0" w:rsidRDefault="000F1884" w:rsidP="000F1884">
      <w:pPr>
        <w:jc w:val="center"/>
      </w:pPr>
      <w:r w:rsidRPr="00812AF0">
        <w:t>Istituto Comprensivo Statale 76° “F. Mastriani”</w:t>
      </w:r>
    </w:p>
    <w:p w:rsidR="000F1884" w:rsidRPr="00812AF0" w:rsidRDefault="000F1884" w:rsidP="000F1884">
      <w:pPr>
        <w:jc w:val="center"/>
      </w:pPr>
      <w:r w:rsidRPr="00812AF0">
        <w:t>Via Gorizia 1/A 80143 NAPOLI</w:t>
      </w:r>
    </w:p>
    <w:p w:rsidR="000F1884" w:rsidRPr="00812AF0" w:rsidRDefault="000F1884" w:rsidP="000F1884">
      <w:pPr>
        <w:jc w:val="center"/>
      </w:pPr>
      <w:r w:rsidRPr="00812AF0">
        <w:t>Tel. 081 7500070 Fax 081 7500034</w:t>
      </w:r>
    </w:p>
    <w:p w:rsidR="000F1884" w:rsidRPr="00812AF0" w:rsidRDefault="000F1884" w:rsidP="000F1884">
      <w:pPr>
        <w:jc w:val="center"/>
        <w:rPr>
          <w:rFonts w:eastAsia="Calibri" w:cs="Calibri"/>
          <w:shd w:val="clear" w:color="auto" w:fill="FFFFFF"/>
          <w:lang w:val="en-US"/>
        </w:rPr>
      </w:pPr>
      <w:proofErr w:type="spellStart"/>
      <w:proofErr w:type="gramStart"/>
      <w:r w:rsidRPr="00812AF0">
        <w:rPr>
          <w:rFonts w:eastAsia="Calibri" w:cs="Calibri"/>
          <w:bCs/>
          <w:shd w:val="clear" w:color="auto" w:fill="FFFFFF"/>
          <w:lang w:val="en-US"/>
        </w:rPr>
        <w:t>sito</w:t>
      </w:r>
      <w:proofErr w:type="spellEnd"/>
      <w:proofErr w:type="gramEnd"/>
      <w:r w:rsidRPr="00812AF0">
        <w:rPr>
          <w:rFonts w:eastAsia="Calibri" w:cs="Calibri"/>
          <w:shd w:val="clear" w:color="auto" w:fill="FFFFFF"/>
          <w:lang w:val="en-US"/>
        </w:rPr>
        <w:t xml:space="preserve"> web: </w:t>
      </w:r>
      <w:hyperlink r:id="rId9" w:history="1">
        <w:r w:rsidRPr="00812AF0">
          <w:rPr>
            <w:rStyle w:val="Collegamentoipertestuale"/>
            <w:rFonts w:eastAsia="Calibri" w:cs="Calibri"/>
            <w:shd w:val="clear" w:color="auto" w:fill="FFFFFF"/>
            <w:lang w:val="en-US"/>
          </w:rPr>
          <w:t>www.istitutomast</w:t>
        </w:r>
        <w:r w:rsidR="009F08C1">
          <w:rPr>
            <w:rStyle w:val="Collegamentoipertestuale"/>
            <w:rFonts w:eastAsia="Calibri" w:cs="Calibri"/>
            <w:shd w:val="clear" w:color="auto" w:fill="FFFFFF"/>
            <w:lang w:val="en-US"/>
          </w:rPr>
          <w:t>r</w:t>
        </w:r>
        <w:r w:rsidRPr="00812AF0">
          <w:rPr>
            <w:rStyle w:val="Collegamentoipertestuale"/>
            <w:rFonts w:eastAsia="Calibri" w:cs="Calibri"/>
            <w:shd w:val="clear" w:color="auto" w:fill="FFFFFF"/>
            <w:lang w:val="en-US"/>
          </w:rPr>
          <w:t>iani.gov.it</w:t>
        </w:r>
      </w:hyperlink>
    </w:p>
    <w:p w:rsidR="000F1884" w:rsidRPr="003E5D32" w:rsidRDefault="000F1884" w:rsidP="000F1884">
      <w:pPr>
        <w:jc w:val="center"/>
        <w:rPr>
          <w:rFonts w:eastAsia="Calibri" w:cs="Calibri"/>
          <w:b/>
          <w:sz w:val="24"/>
          <w:szCs w:val="24"/>
          <w:shd w:val="clear" w:color="auto" w:fill="FFFFFF"/>
          <w:lang w:val="en-US"/>
        </w:rPr>
      </w:pPr>
    </w:p>
    <w:p w:rsidR="00A71C7F" w:rsidRDefault="00A71C7F" w:rsidP="00A71C7F">
      <w:pPr>
        <w:jc w:val="both"/>
        <w:rPr>
          <w:rFonts w:ascii="Calibri" w:hAnsi="Calibri"/>
          <w:sz w:val="22"/>
          <w:szCs w:val="22"/>
          <w:lang w:val="en-US"/>
        </w:rPr>
      </w:pPr>
      <w:r w:rsidRPr="00A71C7F">
        <w:rPr>
          <w:rFonts w:ascii="Calibri" w:hAnsi="Calibri"/>
          <w:sz w:val="22"/>
          <w:szCs w:val="22"/>
          <w:lang w:val="en-US"/>
        </w:rPr>
        <w:t>Prot. n</w:t>
      </w:r>
      <w:proofErr w:type="gramStart"/>
      <w:r w:rsidRPr="00A71C7F">
        <w:rPr>
          <w:rFonts w:ascii="Calibri" w:hAnsi="Calibri"/>
          <w:sz w:val="22"/>
          <w:szCs w:val="22"/>
          <w:lang w:val="en-US"/>
        </w:rPr>
        <w:t>°  1170</w:t>
      </w:r>
      <w:proofErr w:type="gramEnd"/>
      <w:r w:rsidRPr="00A71C7F">
        <w:rPr>
          <w:rFonts w:ascii="Calibri" w:hAnsi="Calibri"/>
          <w:sz w:val="22"/>
          <w:szCs w:val="22"/>
          <w:lang w:val="en-US"/>
        </w:rPr>
        <w:t xml:space="preserve">/A42 </w:t>
      </w:r>
      <w:r w:rsidRPr="00A71C7F">
        <w:rPr>
          <w:rFonts w:ascii="Calibri" w:hAnsi="Calibri"/>
          <w:sz w:val="22"/>
          <w:szCs w:val="22"/>
          <w:lang w:val="en-US"/>
        </w:rPr>
        <w:tab/>
      </w:r>
      <w:r w:rsidRPr="00A71C7F">
        <w:rPr>
          <w:rFonts w:ascii="Calibri" w:hAnsi="Calibri"/>
          <w:sz w:val="22"/>
          <w:szCs w:val="22"/>
          <w:lang w:val="en-US"/>
        </w:rPr>
        <w:tab/>
      </w:r>
      <w:r w:rsidRPr="00A71C7F">
        <w:rPr>
          <w:rFonts w:ascii="Calibri" w:hAnsi="Calibri"/>
          <w:sz w:val="22"/>
          <w:szCs w:val="22"/>
          <w:lang w:val="en-US"/>
        </w:rPr>
        <w:tab/>
      </w:r>
      <w:r w:rsidRPr="00A71C7F">
        <w:rPr>
          <w:rFonts w:ascii="Calibri" w:hAnsi="Calibri"/>
          <w:sz w:val="22"/>
          <w:szCs w:val="22"/>
          <w:lang w:val="en-US"/>
        </w:rPr>
        <w:tab/>
      </w:r>
      <w:r w:rsidRPr="00A71C7F">
        <w:rPr>
          <w:rFonts w:ascii="Calibri" w:hAnsi="Calibri"/>
          <w:sz w:val="22"/>
          <w:szCs w:val="22"/>
          <w:lang w:val="en-US"/>
        </w:rPr>
        <w:tab/>
      </w:r>
      <w:r w:rsidRPr="00A71C7F">
        <w:rPr>
          <w:rFonts w:ascii="Calibri" w:hAnsi="Calibri"/>
          <w:sz w:val="22"/>
          <w:szCs w:val="22"/>
          <w:lang w:val="en-US"/>
        </w:rPr>
        <w:tab/>
      </w:r>
      <w:r w:rsidRPr="00A71C7F">
        <w:rPr>
          <w:rFonts w:ascii="Calibri" w:hAnsi="Calibri"/>
          <w:sz w:val="22"/>
          <w:szCs w:val="22"/>
          <w:lang w:val="en-US"/>
        </w:rPr>
        <w:tab/>
      </w:r>
      <w:r>
        <w:rPr>
          <w:rFonts w:ascii="Calibri" w:hAnsi="Calibri"/>
          <w:sz w:val="22"/>
          <w:szCs w:val="22"/>
          <w:lang w:val="en-US"/>
        </w:rPr>
        <w:t xml:space="preserve">      </w:t>
      </w:r>
      <w:r w:rsidRPr="00A71C7F">
        <w:rPr>
          <w:rFonts w:ascii="Calibri" w:hAnsi="Calibri"/>
          <w:sz w:val="22"/>
          <w:szCs w:val="22"/>
          <w:lang w:val="en-US"/>
        </w:rPr>
        <w:tab/>
        <w:t>Napoli,</w:t>
      </w:r>
      <w:r>
        <w:rPr>
          <w:rFonts w:ascii="Calibri" w:hAnsi="Calibri"/>
          <w:sz w:val="22"/>
          <w:szCs w:val="22"/>
          <w:lang w:val="en-US"/>
        </w:rPr>
        <w:t xml:space="preserve"> 01/03/2019</w:t>
      </w:r>
    </w:p>
    <w:p w:rsidR="00A71C7F" w:rsidRPr="00A71C7F" w:rsidRDefault="00A71C7F" w:rsidP="00A71C7F">
      <w:pPr>
        <w:jc w:val="both"/>
        <w:rPr>
          <w:rFonts w:ascii="Calibri" w:hAnsi="Calibri"/>
          <w:sz w:val="22"/>
          <w:szCs w:val="22"/>
          <w:lang w:val="en-US"/>
        </w:rPr>
      </w:pPr>
      <w:r w:rsidRPr="00A71C7F">
        <w:rPr>
          <w:rFonts w:ascii="Calibri" w:hAnsi="Calibri"/>
          <w:sz w:val="22"/>
          <w:szCs w:val="22"/>
          <w:lang w:val="en-US"/>
        </w:rPr>
        <w:t xml:space="preserve"> </w:t>
      </w:r>
    </w:p>
    <w:p w:rsidR="00CA1C4E" w:rsidRPr="00B406C3" w:rsidRDefault="00CA1C4E" w:rsidP="00CA1C4E">
      <w:pPr>
        <w:ind w:firstLine="7230"/>
        <w:rPr>
          <w:rFonts w:asciiTheme="minorHAnsi" w:hAnsiTheme="minorHAnsi" w:cstheme="minorHAnsi"/>
          <w:sz w:val="24"/>
          <w:szCs w:val="24"/>
          <w:lang w:val="en-US"/>
        </w:rPr>
      </w:pPr>
      <w:r w:rsidRPr="00B406C3">
        <w:rPr>
          <w:rFonts w:asciiTheme="minorHAnsi" w:hAnsiTheme="minorHAnsi" w:cstheme="minorHAnsi"/>
          <w:sz w:val="24"/>
          <w:szCs w:val="24"/>
          <w:lang w:val="en-US"/>
        </w:rPr>
        <w:t>ST. Peter's</w:t>
      </w:r>
    </w:p>
    <w:p w:rsidR="00CA1C4E" w:rsidRPr="00B406C3" w:rsidRDefault="00CA1C4E" w:rsidP="00CA1C4E">
      <w:pPr>
        <w:ind w:firstLine="7230"/>
        <w:rPr>
          <w:rFonts w:asciiTheme="minorHAnsi" w:hAnsiTheme="minorHAnsi" w:cstheme="minorHAnsi"/>
          <w:sz w:val="24"/>
          <w:szCs w:val="24"/>
          <w:lang w:val="en-US"/>
        </w:rPr>
      </w:pPr>
      <w:r w:rsidRPr="00B406C3">
        <w:rPr>
          <w:rFonts w:asciiTheme="minorHAnsi" w:hAnsiTheme="minorHAnsi" w:cstheme="minorHAnsi"/>
          <w:sz w:val="24"/>
          <w:szCs w:val="24"/>
          <w:lang w:val="en-US"/>
        </w:rPr>
        <w:t>English Language Centre</w:t>
      </w:r>
    </w:p>
    <w:p w:rsidR="00CA1C4E" w:rsidRPr="00B406C3" w:rsidRDefault="00CA1C4E" w:rsidP="00CA1C4E">
      <w:pPr>
        <w:ind w:firstLine="7230"/>
        <w:rPr>
          <w:rFonts w:asciiTheme="minorHAnsi" w:hAnsiTheme="minorHAnsi" w:cstheme="minorHAnsi"/>
          <w:sz w:val="24"/>
          <w:szCs w:val="24"/>
          <w:lang w:val="en-US"/>
        </w:rPr>
      </w:pPr>
      <w:r w:rsidRPr="00B406C3">
        <w:rPr>
          <w:rFonts w:asciiTheme="minorHAnsi" w:hAnsiTheme="minorHAnsi" w:cstheme="minorHAnsi"/>
          <w:sz w:val="24"/>
          <w:szCs w:val="24"/>
          <w:lang w:val="en-US"/>
        </w:rPr>
        <w:t>st_peters@inwind.it</w:t>
      </w:r>
    </w:p>
    <w:p w:rsidR="009F08C1" w:rsidRPr="00A71C7F" w:rsidRDefault="009F08C1" w:rsidP="000F1884">
      <w:pPr>
        <w:jc w:val="both"/>
        <w:rPr>
          <w:rFonts w:ascii="Calibri" w:hAnsi="Calibri"/>
          <w:sz w:val="22"/>
          <w:szCs w:val="22"/>
          <w:lang w:val="en-US"/>
        </w:rPr>
      </w:pPr>
    </w:p>
    <w:p w:rsidR="008750AB" w:rsidRDefault="009F08C1" w:rsidP="008750AB">
      <w:pPr>
        <w:autoSpaceDE w:val="0"/>
        <w:autoSpaceDN w:val="0"/>
        <w:adjustRightInd w:val="0"/>
        <w:jc w:val="both"/>
        <w:rPr>
          <w:rFonts w:cstheme="minorHAnsi"/>
          <w:sz w:val="24"/>
          <w:szCs w:val="24"/>
        </w:rPr>
      </w:pPr>
      <w:r w:rsidRPr="008745D2">
        <w:rPr>
          <w:rFonts w:asciiTheme="minorHAnsi" w:eastAsia="Calibri" w:hAnsiTheme="minorHAnsi" w:cstheme="minorHAnsi"/>
          <w:sz w:val="22"/>
          <w:szCs w:val="22"/>
        </w:rPr>
        <w:t>FONDI STRUTTURALI EUROPEI – PROGRAMMA OPERATIVO NAZIONALE “PER LA SCUOLA, COMPETENZE E AMBIENTI PER L’APPRENDIMENTO” 2014-2020</w:t>
      </w:r>
      <w:r w:rsidRPr="008745D2">
        <w:rPr>
          <w:rFonts w:asciiTheme="minorHAnsi" w:hAnsiTheme="minorHAnsi" w:cstheme="minorHAnsi"/>
        </w:rPr>
        <w:t xml:space="preserve"> </w:t>
      </w:r>
      <w:r w:rsidR="008750AB" w:rsidRPr="00561C45">
        <w:rPr>
          <w:rFonts w:cstheme="minorHAnsi"/>
          <w:sz w:val="24"/>
          <w:szCs w:val="24"/>
        </w:rPr>
        <w:t>Fondo Sociale Europeo (FSE). Obiettivo Specifico</w:t>
      </w:r>
      <w:proofErr w:type="gramStart"/>
      <w:r w:rsidR="008750AB" w:rsidRPr="00561C45">
        <w:rPr>
          <w:rFonts w:cstheme="minorHAnsi"/>
          <w:sz w:val="24"/>
          <w:szCs w:val="24"/>
        </w:rPr>
        <w:t xml:space="preserve">  </w:t>
      </w:r>
      <w:proofErr w:type="gramEnd"/>
      <w:r w:rsidR="008750AB" w:rsidRPr="00561C45">
        <w:rPr>
          <w:rFonts w:cstheme="minorHAnsi"/>
          <w:sz w:val="24"/>
          <w:szCs w:val="24"/>
        </w:rPr>
        <w:t xml:space="preserve">10.2 – Miglioramento delle competenze chiave degli allievi, anche mediante il supporto dello sviluppo delle capacità di docenti, formatori e staff, Azione 10.2.2. Azioni </w:t>
      </w:r>
      <w:proofErr w:type="gramStart"/>
      <w:r w:rsidR="008750AB" w:rsidRPr="00561C45">
        <w:rPr>
          <w:rFonts w:cstheme="minorHAnsi"/>
          <w:sz w:val="24"/>
          <w:szCs w:val="24"/>
        </w:rPr>
        <w:t xml:space="preserve">di </w:t>
      </w:r>
      <w:proofErr w:type="gramEnd"/>
      <w:r w:rsidR="008750AB" w:rsidRPr="00561C45">
        <w:rPr>
          <w:rFonts w:cstheme="minorHAnsi"/>
          <w:sz w:val="24"/>
          <w:szCs w:val="24"/>
        </w:rPr>
        <w:t>integrazione e potenziamento delle aree disciplinari di base (lingua italiana, lingue straniere, matematica, scienze, nuove tecnologie e nuovi linguaggi, ecc.), Codice Identificativo Progetto: 10.2.2A-FSEPON-CA-2017-61 "Faccio dunque imparo" codice CUP:D7I17001050007</w:t>
      </w:r>
    </w:p>
    <w:p w:rsidR="009F08C1" w:rsidRPr="008750AB" w:rsidRDefault="009F08C1" w:rsidP="008750AB">
      <w:pPr>
        <w:autoSpaceDE w:val="0"/>
        <w:autoSpaceDN w:val="0"/>
        <w:adjustRightInd w:val="0"/>
        <w:jc w:val="both"/>
        <w:rPr>
          <w:rFonts w:asciiTheme="minorHAnsi" w:hAnsiTheme="minorHAnsi" w:cstheme="minorHAnsi"/>
          <w:sz w:val="22"/>
          <w:szCs w:val="22"/>
          <w:lang w:val="en-US"/>
        </w:rPr>
      </w:pPr>
      <w:proofErr w:type="spellStart"/>
      <w:r w:rsidRPr="008750AB">
        <w:rPr>
          <w:rFonts w:asciiTheme="minorHAnsi" w:hAnsiTheme="minorHAnsi" w:cstheme="minorHAnsi"/>
          <w:sz w:val="22"/>
          <w:szCs w:val="22"/>
          <w:lang w:val="en-US"/>
        </w:rPr>
        <w:t>Titolo</w:t>
      </w:r>
      <w:proofErr w:type="spellEnd"/>
      <w:r w:rsidRPr="008750AB">
        <w:rPr>
          <w:rFonts w:asciiTheme="minorHAnsi" w:hAnsiTheme="minorHAnsi" w:cstheme="minorHAnsi"/>
          <w:sz w:val="22"/>
          <w:szCs w:val="22"/>
          <w:lang w:val="en-US"/>
        </w:rPr>
        <w:t xml:space="preserve">: </w:t>
      </w:r>
      <w:r w:rsidRPr="008750AB">
        <w:rPr>
          <w:rFonts w:asciiTheme="minorHAnsi" w:hAnsiTheme="minorHAnsi" w:cstheme="minorHAnsi"/>
          <w:b/>
          <w:i/>
          <w:sz w:val="22"/>
          <w:szCs w:val="22"/>
          <w:lang w:val="en-US"/>
        </w:rPr>
        <w:t>“</w:t>
      </w:r>
      <w:r w:rsidR="008750AB" w:rsidRPr="008750AB">
        <w:rPr>
          <w:rFonts w:eastAsia="Calibri" w:cstheme="minorHAnsi"/>
          <w:sz w:val="24"/>
          <w:szCs w:val="24"/>
          <w:lang w:val="en-US"/>
        </w:rPr>
        <w:t>Learning through drama</w:t>
      </w:r>
      <w:r w:rsidRPr="008750AB">
        <w:rPr>
          <w:rFonts w:asciiTheme="minorHAnsi" w:hAnsiTheme="minorHAnsi" w:cstheme="minorHAnsi"/>
          <w:b/>
          <w:i/>
          <w:sz w:val="22"/>
          <w:szCs w:val="22"/>
          <w:lang w:val="en-US"/>
        </w:rPr>
        <w:t>”</w:t>
      </w:r>
      <w:r w:rsidR="008750AB" w:rsidRPr="008750AB">
        <w:rPr>
          <w:rFonts w:asciiTheme="minorHAnsi" w:hAnsiTheme="minorHAnsi" w:cstheme="minorHAnsi"/>
          <w:b/>
          <w:i/>
          <w:sz w:val="22"/>
          <w:szCs w:val="22"/>
          <w:lang w:val="en-US"/>
        </w:rPr>
        <w:t xml:space="preserve">, </w:t>
      </w:r>
      <w:r w:rsidR="008750AB" w:rsidRPr="008750AB">
        <w:rPr>
          <w:rFonts w:eastAsia="Calibri" w:cstheme="minorHAnsi"/>
          <w:sz w:val="24"/>
          <w:szCs w:val="24"/>
          <w:lang w:val="en-US"/>
        </w:rPr>
        <w:t xml:space="preserve">“I like </w:t>
      </w:r>
      <w:proofErr w:type="spellStart"/>
      <w:proofErr w:type="gramStart"/>
      <w:r w:rsidR="008750AB" w:rsidRPr="008750AB">
        <w:rPr>
          <w:rFonts w:eastAsia="Calibri" w:cstheme="minorHAnsi"/>
          <w:sz w:val="24"/>
          <w:szCs w:val="24"/>
          <w:lang w:val="en-US"/>
        </w:rPr>
        <w:t>english</w:t>
      </w:r>
      <w:proofErr w:type="spellEnd"/>
      <w:proofErr w:type="gramEnd"/>
      <w:r w:rsidR="008750AB" w:rsidRPr="008750AB">
        <w:rPr>
          <w:rFonts w:eastAsia="Calibri" w:cstheme="minorHAnsi"/>
          <w:sz w:val="24"/>
          <w:szCs w:val="24"/>
          <w:lang w:val="en-US"/>
        </w:rPr>
        <w:t>”</w:t>
      </w:r>
    </w:p>
    <w:p w:rsidR="000F1884" w:rsidRPr="005E2778" w:rsidRDefault="000F1884" w:rsidP="000F1884">
      <w:pPr>
        <w:pStyle w:val="Default"/>
        <w:rPr>
          <w:rFonts w:ascii="Calibri" w:hAnsi="Calibri"/>
        </w:rPr>
      </w:pPr>
      <w:r w:rsidRPr="005E2778">
        <w:rPr>
          <w:rFonts w:ascii="Calibri" w:hAnsi="Calibri"/>
        </w:rPr>
        <w:t>CIG:</w:t>
      </w:r>
      <w:proofErr w:type="gramStart"/>
      <w:r w:rsidR="00C44CB3" w:rsidRPr="005E2778">
        <w:rPr>
          <w:rFonts w:ascii="Calibri" w:hAnsi="Calibri"/>
        </w:rPr>
        <w:t xml:space="preserve"> </w:t>
      </w:r>
      <w:r w:rsidR="005E2778" w:rsidRPr="005E2778">
        <w:rPr>
          <w:rFonts w:ascii="Calibri" w:hAnsi="Calibri"/>
        </w:rPr>
        <w:t xml:space="preserve"> </w:t>
      </w:r>
      <w:proofErr w:type="gramEnd"/>
      <w:r w:rsidR="005E2778" w:rsidRPr="005E2778">
        <w:rPr>
          <w:rFonts w:ascii="Calibri" w:hAnsi="Calibri"/>
        </w:rPr>
        <w:t>Z892764296</w:t>
      </w:r>
    </w:p>
    <w:p w:rsidR="004E37EC" w:rsidRDefault="004E37EC" w:rsidP="008750AB">
      <w:pPr>
        <w:keepNext/>
        <w:keepLines/>
        <w:widowControl w:val="0"/>
        <w:outlineLvl w:val="5"/>
        <w:rPr>
          <w:rFonts w:ascii="Calibri" w:eastAsia="Arial" w:hAnsi="Calibri"/>
          <w:b/>
          <w:bCs/>
          <w:sz w:val="22"/>
          <w:szCs w:val="22"/>
          <w:lang w:eastAsia="en-US"/>
        </w:rPr>
      </w:pPr>
      <w:r>
        <w:rPr>
          <w:rFonts w:ascii="Calibri" w:eastAsia="Arial" w:hAnsi="Calibri"/>
          <w:b/>
          <w:bCs/>
          <w:sz w:val="22"/>
          <w:szCs w:val="22"/>
          <w:lang w:eastAsia="en-US"/>
        </w:rPr>
        <w:t>Oggetto: richiesta di preventivo per la realizzazione de</w:t>
      </w:r>
      <w:r w:rsidR="008750AB">
        <w:rPr>
          <w:rFonts w:ascii="Calibri" w:eastAsia="Arial" w:hAnsi="Calibri"/>
          <w:b/>
          <w:bCs/>
          <w:sz w:val="22"/>
          <w:szCs w:val="22"/>
          <w:lang w:eastAsia="en-US"/>
        </w:rPr>
        <w:t>i</w:t>
      </w:r>
      <w:r>
        <w:rPr>
          <w:rFonts w:ascii="Calibri" w:eastAsia="Arial" w:hAnsi="Calibri"/>
          <w:b/>
          <w:bCs/>
          <w:sz w:val="22"/>
          <w:szCs w:val="22"/>
          <w:lang w:eastAsia="en-US"/>
        </w:rPr>
        <w:t xml:space="preserve"> modul</w:t>
      </w:r>
      <w:r w:rsidR="008750AB">
        <w:rPr>
          <w:rFonts w:ascii="Calibri" w:eastAsia="Arial" w:hAnsi="Calibri"/>
          <w:b/>
          <w:bCs/>
          <w:sz w:val="22"/>
          <w:szCs w:val="22"/>
          <w:lang w:eastAsia="en-US"/>
        </w:rPr>
        <w:t>i formativi</w:t>
      </w:r>
      <w:r>
        <w:rPr>
          <w:rFonts w:ascii="Calibri" w:eastAsia="Arial" w:hAnsi="Calibri"/>
          <w:b/>
          <w:bCs/>
          <w:sz w:val="22"/>
          <w:szCs w:val="22"/>
          <w:lang w:eastAsia="en-US"/>
        </w:rPr>
        <w:t xml:space="preserve"> </w:t>
      </w:r>
      <w:r w:rsidR="008750AB" w:rsidRPr="008750AB">
        <w:rPr>
          <w:rFonts w:asciiTheme="minorHAnsi" w:hAnsiTheme="minorHAnsi" w:cstheme="minorHAnsi"/>
          <w:b/>
          <w:i/>
          <w:sz w:val="22"/>
          <w:szCs w:val="22"/>
        </w:rPr>
        <w:t>“</w:t>
      </w:r>
      <w:proofErr w:type="spellStart"/>
      <w:r w:rsidR="008750AB" w:rsidRPr="008750AB">
        <w:rPr>
          <w:rFonts w:eastAsia="Calibri" w:cstheme="minorHAnsi"/>
          <w:sz w:val="24"/>
          <w:szCs w:val="24"/>
        </w:rPr>
        <w:t>Learning</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through</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drama</w:t>
      </w:r>
      <w:proofErr w:type="spellEnd"/>
      <w:r w:rsidR="008750AB" w:rsidRPr="008750AB">
        <w:rPr>
          <w:rFonts w:asciiTheme="minorHAnsi" w:hAnsiTheme="minorHAnsi" w:cstheme="minorHAnsi"/>
          <w:b/>
          <w:i/>
          <w:sz w:val="22"/>
          <w:szCs w:val="22"/>
        </w:rPr>
        <w:t>”,</w:t>
      </w:r>
      <w:proofErr w:type="gramStart"/>
      <w:r w:rsidR="008750AB" w:rsidRPr="008750AB">
        <w:rPr>
          <w:rFonts w:asciiTheme="minorHAnsi" w:hAnsiTheme="minorHAnsi" w:cstheme="minorHAnsi"/>
          <w:b/>
          <w:i/>
          <w:sz w:val="22"/>
          <w:szCs w:val="22"/>
        </w:rPr>
        <w:t xml:space="preserve"> </w:t>
      </w:r>
      <w:r w:rsidR="008750AB">
        <w:rPr>
          <w:rFonts w:asciiTheme="minorHAnsi" w:hAnsiTheme="minorHAnsi" w:cstheme="minorHAnsi"/>
          <w:b/>
          <w:i/>
          <w:sz w:val="22"/>
          <w:szCs w:val="22"/>
        </w:rPr>
        <w:t xml:space="preserve"> </w:t>
      </w:r>
      <w:proofErr w:type="gramEnd"/>
      <w:r w:rsidR="008750AB" w:rsidRPr="008750AB">
        <w:rPr>
          <w:rFonts w:eastAsia="Calibri" w:cstheme="minorHAnsi"/>
          <w:sz w:val="24"/>
          <w:szCs w:val="24"/>
        </w:rPr>
        <w:t xml:space="preserve">“I </w:t>
      </w:r>
      <w:proofErr w:type="spellStart"/>
      <w:r w:rsidR="008750AB" w:rsidRPr="008750AB">
        <w:rPr>
          <w:rFonts w:eastAsia="Calibri" w:cstheme="minorHAnsi"/>
          <w:sz w:val="24"/>
          <w:szCs w:val="24"/>
        </w:rPr>
        <w:t>like</w:t>
      </w:r>
      <w:proofErr w:type="spellEnd"/>
      <w:r w:rsidR="008750AB" w:rsidRPr="008750AB">
        <w:rPr>
          <w:rFonts w:eastAsia="Calibri" w:cstheme="minorHAnsi"/>
          <w:sz w:val="24"/>
          <w:szCs w:val="24"/>
        </w:rPr>
        <w:t xml:space="preserve"> english”</w:t>
      </w:r>
    </w:p>
    <w:p w:rsidR="0045407B" w:rsidRPr="00E452F2" w:rsidRDefault="0045407B" w:rsidP="0045407B">
      <w:pPr>
        <w:keepNext/>
        <w:keepLines/>
        <w:widowControl w:val="0"/>
        <w:jc w:val="center"/>
        <w:outlineLvl w:val="5"/>
        <w:rPr>
          <w:rFonts w:ascii="Calibri" w:eastAsia="Arial" w:hAnsi="Calibri"/>
          <w:b/>
          <w:bCs/>
          <w:sz w:val="22"/>
          <w:szCs w:val="22"/>
          <w:lang w:eastAsia="en-US"/>
        </w:rPr>
      </w:pPr>
      <w:r w:rsidRPr="00E452F2">
        <w:rPr>
          <w:rFonts w:ascii="Calibri" w:eastAsia="Arial" w:hAnsi="Calibri"/>
          <w:b/>
          <w:bCs/>
          <w:sz w:val="22"/>
          <w:szCs w:val="22"/>
          <w:lang w:eastAsia="en-US"/>
        </w:rPr>
        <w:t>IL DIRIGENTE SCOLASTICO</w:t>
      </w:r>
    </w:p>
    <w:p w:rsidR="0045407B" w:rsidRPr="00E452F2" w:rsidRDefault="0045407B" w:rsidP="0045407B">
      <w:pPr>
        <w:keepNext/>
        <w:keepLines/>
        <w:widowControl w:val="0"/>
        <w:outlineLvl w:val="5"/>
        <w:rPr>
          <w:rFonts w:ascii="Calibri" w:eastAsia="Arial" w:hAnsi="Calibri"/>
          <w:b/>
          <w:bCs/>
          <w:sz w:val="22"/>
          <w:szCs w:val="22"/>
          <w:lang w:eastAsia="en-US"/>
        </w:rPr>
      </w:pPr>
    </w:p>
    <w:p w:rsidR="009F08C1" w:rsidRPr="000204D6" w:rsidRDefault="009F08C1" w:rsidP="009F08C1">
      <w:pPr>
        <w:jc w:val="both"/>
        <w:rPr>
          <w:rFonts w:cstheme="minorHAnsi"/>
          <w:sz w:val="24"/>
          <w:szCs w:val="24"/>
        </w:rPr>
      </w:pPr>
      <w:r w:rsidRPr="00D85E4D">
        <w:rPr>
          <w:rFonts w:cstheme="minorHAnsi"/>
          <w:b/>
          <w:color w:val="000000"/>
          <w:sz w:val="24"/>
          <w:szCs w:val="24"/>
        </w:rPr>
        <w:t>Visto</w:t>
      </w:r>
      <w:r>
        <w:rPr>
          <w:rFonts w:cstheme="minorHAnsi"/>
          <w:b/>
          <w:color w:val="000000"/>
          <w:sz w:val="24"/>
          <w:szCs w:val="24"/>
        </w:rPr>
        <w:tab/>
      </w:r>
      <w:r w:rsidRPr="00D85E4D">
        <w:rPr>
          <w:rFonts w:cstheme="minorHAnsi"/>
          <w:b/>
          <w:color w:val="000000"/>
          <w:sz w:val="24"/>
          <w:szCs w:val="24"/>
        </w:rPr>
        <w:t xml:space="preserve"> </w:t>
      </w:r>
      <w:proofErr w:type="gramStart"/>
      <w:r w:rsidRPr="00CC4904">
        <w:rPr>
          <w:rFonts w:cstheme="minorHAnsi"/>
          <w:color w:val="000000"/>
          <w:sz w:val="24"/>
          <w:szCs w:val="24"/>
        </w:rPr>
        <w:t>l</w:t>
      </w:r>
      <w:proofErr w:type="gramEnd"/>
      <w:r w:rsidRPr="00CC4904">
        <w:rPr>
          <w:rFonts w:cstheme="minorHAnsi"/>
          <w:color w:val="000000"/>
          <w:sz w:val="24"/>
          <w:szCs w:val="24"/>
        </w:rPr>
        <w:t xml:space="preserve">’avviso MIUR AOODGEFID </w:t>
      </w:r>
      <w:proofErr w:type="spellStart"/>
      <w:r w:rsidRPr="00CC4904">
        <w:rPr>
          <w:rFonts w:cstheme="minorHAnsi"/>
          <w:color w:val="000000"/>
          <w:sz w:val="24"/>
          <w:szCs w:val="24"/>
        </w:rPr>
        <w:t>prot</w:t>
      </w:r>
      <w:proofErr w:type="spellEnd"/>
      <w:r w:rsidRPr="00CC4904">
        <w:rPr>
          <w:rFonts w:cstheme="minorHAnsi"/>
          <w:color w:val="000000"/>
          <w:sz w:val="24"/>
          <w:szCs w:val="24"/>
        </w:rPr>
        <w:t xml:space="preserve">. </w:t>
      </w:r>
      <w:r>
        <w:rPr>
          <w:rFonts w:cstheme="minorHAnsi"/>
          <w:color w:val="000000"/>
          <w:sz w:val="24"/>
          <w:szCs w:val="24"/>
        </w:rPr>
        <w:t>1953</w:t>
      </w:r>
      <w:r w:rsidRPr="00CC4904">
        <w:rPr>
          <w:rFonts w:cstheme="minorHAnsi"/>
          <w:color w:val="000000"/>
          <w:sz w:val="24"/>
          <w:szCs w:val="24"/>
        </w:rPr>
        <w:t xml:space="preserve"> del </w:t>
      </w:r>
      <w:r>
        <w:rPr>
          <w:rFonts w:cstheme="minorHAnsi"/>
          <w:color w:val="000000"/>
          <w:sz w:val="24"/>
          <w:szCs w:val="24"/>
        </w:rPr>
        <w:t>21</w:t>
      </w:r>
      <w:r>
        <w:rPr>
          <w:rFonts w:cstheme="minorHAnsi"/>
          <w:color w:val="000000" w:themeColor="text1"/>
          <w:sz w:val="24"/>
          <w:szCs w:val="24"/>
        </w:rPr>
        <w:t>/02</w:t>
      </w:r>
      <w:r w:rsidRPr="00CC4904">
        <w:rPr>
          <w:rFonts w:cstheme="minorHAnsi"/>
          <w:color w:val="000000" w:themeColor="text1"/>
          <w:sz w:val="24"/>
          <w:szCs w:val="24"/>
        </w:rPr>
        <w:t>/201</w:t>
      </w:r>
      <w:r>
        <w:rPr>
          <w:rFonts w:cstheme="minorHAnsi"/>
          <w:color w:val="000000" w:themeColor="text1"/>
          <w:sz w:val="24"/>
          <w:szCs w:val="24"/>
        </w:rPr>
        <w:t>7</w:t>
      </w:r>
      <w:r>
        <w:rPr>
          <w:rFonts w:cstheme="minorHAnsi"/>
          <w:color w:val="000000"/>
          <w:sz w:val="24"/>
          <w:szCs w:val="24"/>
        </w:rPr>
        <w:t xml:space="preserve"> </w:t>
      </w:r>
      <w:r w:rsidRPr="00CC4904">
        <w:rPr>
          <w:rFonts w:cstheme="minorHAnsi"/>
          <w:color w:val="000000"/>
          <w:sz w:val="24"/>
          <w:szCs w:val="24"/>
        </w:rPr>
        <w:t xml:space="preserve">- Programma Operativo Nazionale </w:t>
      </w:r>
      <w:r>
        <w:rPr>
          <w:rFonts w:cstheme="minorHAnsi"/>
          <w:color w:val="000000"/>
          <w:sz w:val="24"/>
          <w:szCs w:val="24"/>
        </w:rPr>
        <w:tab/>
      </w:r>
      <w:r w:rsidRPr="000204D6">
        <w:rPr>
          <w:rFonts w:cstheme="minorHAnsi"/>
          <w:sz w:val="24"/>
          <w:szCs w:val="24"/>
        </w:rPr>
        <w:t>Fondo Sociale Europeo (FSE). Obiettivo Specifico</w:t>
      </w:r>
      <w:proofErr w:type="gramStart"/>
      <w:r w:rsidRPr="000204D6">
        <w:rPr>
          <w:rFonts w:cstheme="minorHAnsi"/>
          <w:sz w:val="24"/>
          <w:szCs w:val="24"/>
        </w:rPr>
        <w:t xml:space="preserve">  </w:t>
      </w:r>
      <w:proofErr w:type="gramEnd"/>
      <w:r w:rsidRPr="000204D6">
        <w:rPr>
          <w:rFonts w:cstheme="minorHAnsi"/>
          <w:sz w:val="24"/>
          <w:szCs w:val="24"/>
        </w:rPr>
        <w:t xml:space="preserve">10.2 – Miglioramento delle competenze </w:t>
      </w:r>
      <w:r>
        <w:rPr>
          <w:rFonts w:cstheme="minorHAnsi"/>
          <w:sz w:val="24"/>
          <w:szCs w:val="24"/>
        </w:rPr>
        <w:tab/>
      </w:r>
      <w:r w:rsidRPr="000204D6">
        <w:rPr>
          <w:rFonts w:cstheme="minorHAnsi"/>
          <w:sz w:val="24"/>
          <w:szCs w:val="24"/>
        </w:rPr>
        <w:t xml:space="preserve">chiave </w:t>
      </w:r>
      <w:r>
        <w:rPr>
          <w:rFonts w:cstheme="minorHAnsi"/>
          <w:sz w:val="24"/>
          <w:szCs w:val="24"/>
        </w:rPr>
        <w:tab/>
      </w:r>
      <w:r w:rsidRPr="000204D6">
        <w:rPr>
          <w:rFonts w:cstheme="minorHAnsi"/>
          <w:sz w:val="24"/>
          <w:szCs w:val="24"/>
        </w:rPr>
        <w:t xml:space="preserve">degli allievi, anche mediante il supporto dello sviluppo delle capacità di docenti, </w:t>
      </w:r>
      <w:r>
        <w:rPr>
          <w:rFonts w:cstheme="minorHAnsi"/>
          <w:sz w:val="24"/>
          <w:szCs w:val="24"/>
        </w:rPr>
        <w:tab/>
      </w:r>
      <w:r w:rsidRPr="000204D6">
        <w:rPr>
          <w:rFonts w:cstheme="minorHAnsi"/>
          <w:sz w:val="24"/>
          <w:szCs w:val="24"/>
        </w:rPr>
        <w:t xml:space="preserve">formatori e staff, Azione 10.2.1, Azioni specifiche per la scuola dell’infanzia </w:t>
      </w:r>
      <w:r w:rsidRPr="00F44DD4">
        <w:rPr>
          <w:rFonts w:cstheme="minorHAnsi"/>
          <w:sz w:val="24"/>
          <w:szCs w:val="24"/>
        </w:rPr>
        <w:t xml:space="preserve">(linguaggi e </w:t>
      </w:r>
      <w:r>
        <w:rPr>
          <w:rFonts w:cstheme="minorHAnsi"/>
          <w:sz w:val="24"/>
          <w:szCs w:val="24"/>
        </w:rPr>
        <w:tab/>
      </w:r>
      <w:r w:rsidRPr="00F44DD4">
        <w:rPr>
          <w:rFonts w:cstheme="minorHAnsi"/>
          <w:sz w:val="24"/>
          <w:szCs w:val="24"/>
        </w:rPr>
        <w:t>multimedialità –</w:t>
      </w:r>
      <w:r>
        <w:rPr>
          <w:rFonts w:cstheme="minorHAnsi"/>
          <w:sz w:val="24"/>
          <w:szCs w:val="24"/>
        </w:rPr>
        <w:t xml:space="preserve"> </w:t>
      </w:r>
      <w:r w:rsidRPr="00F44DD4">
        <w:rPr>
          <w:rFonts w:cstheme="minorHAnsi"/>
          <w:sz w:val="24"/>
          <w:szCs w:val="24"/>
        </w:rPr>
        <w:t>espressione creativa espressività corporea)</w:t>
      </w:r>
      <w:r>
        <w:rPr>
          <w:rFonts w:cstheme="minorHAnsi"/>
          <w:sz w:val="24"/>
          <w:szCs w:val="24"/>
        </w:rPr>
        <w:t xml:space="preserve">. </w:t>
      </w:r>
      <w:r w:rsidRPr="00F44DD4">
        <w:rPr>
          <w:rFonts w:cstheme="minorHAnsi"/>
          <w:sz w:val="24"/>
          <w:szCs w:val="24"/>
        </w:rPr>
        <w:t xml:space="preserve">Azione 10.2.2. Azioni di </w:t>
      </w:r>
      <w:r>
        <w:rPr>
          <w:rFonts w:cstheme="minorHAnsi"/>
          <w:sz w:val="24"/>
          <w:szCs w:val="24"/>
        </w:rPr>
        <w:tab/>
      </w:r>
      <w:r w:rsidRPr="00F44DD4">
        <w:rPr>
          <w:rFonts w:cstheme="minorHAnsi"/>
          <w:sz w:val="24"/>
          <w:szCs w:val="24"/>
        </w:rPr>
        <w:t xml:space="preserve">integrazione e potenziamento delle aree disciplinari di base (lingua italiana, </w:t>
      </w:r>
      <w:proofErr w:type="gramStart"/>
      <w:r w:rsidRPr="00F44DD4">
        <w:rPr>
          <w:rFonts w:cstheme="minorHAnsi"/>
          <w:sz w:val="24"/>
          <w:szCs w:val="24"/>
        </w:rPr>
        <w:t>lingue</w:t>
      </w:r>
      <w:proofErr w:type="gramEnd"/>
      <w:r w:rsidRPr="00F44DD4">
        <w:rPr>
          <w:rFonts w:cstheme="minorHAnsi"/>
          <w:sz w:val="24"/>
          <w:szCs w:val="24"/>
        </w:rPr>
        <w:t xml:space="preserve"> straniere, </w:t>
      </w:r>
      <w:r>
        <w:rPr>
          <w:rFonts w:cstheme="minorHAnsi"/>
          <w:sz w:val="24"/>
          <w:szCs w:val="24"/>
        </w:rPr>
        <w:tab/>
      </w:r>
      <w:r w:rsidRPr="00F44DD4">
        <w:rPr>
          <w:rFonts w:cstheme="minorHAnsi"/>
          <w:sz w:val="24"/>
          <w:szCs w:val="24"/>
        </w:rPr>
        <w:t>matematica, scienze, nuove tecn</w:t>
      </w:r>
      <w:r>
        <w:rPr>
          <w:rFonts w:cstheme="minorHAnsi"/>
          <w:sz w:val="24"/>
          <w:szCs w:val="24"/>
        </w:rPr>
        <w:t xml:space="preserve">ologie e nuovi linguaggi, ecc.). </w:t>
      </w:r>
    </w:p>
    <w:p w:rsidR="000F1884" w:rsidRPr="005A69A8" w:rsidRDefault="000F1884" w:rsidP="009F08C1">
      <w:pPr>
        <w:widowControl w:val="0"/>
        <w:tabs>
          <w:tab w:val="left" w:pos="1995"/>
        </w:tabs>
        <w:ind w:left="640" w:hanging="640"/>
        <w:jc w:val="both"/>
        <w:rPr>
          <w:rFonts w:ascii="Calibri" w:eastAsia="Arial" w:hAnsi="Calibri"/>
          <w:sz w:val="22"/>
          <w:szCs w:val="22"/>
          <w:lang w:eastAsia="en-US"/>
        </w:rPr>
      </w:pPr>
    </w:p>
    <w:p w:rsidR="009F08C1" w:rsidRPr="00CC4904" w:rsidRDefault="009F08C1" w:rsidP="009F08C1">
      <w:pPr>
        <w:jc w:val="both"/>
        <w:rPr>
          <w:rFonts w:cstheme="minorHAnsi"/>
          <w:iCs/>
          <w:color w:val="000000"/>
          <w:sz w:val="24"/>
          <w:szCs w:val="24"/>
        </w:rPr>
      </w:pPr>
      <w:r w:rsidRPr="003722BB">
        <w:rPr>
          <w:rFonts w:cstheme="minorHAnsi"/>
          <w:b/>
          <w:sz w:val="24"/>
          <w:szCs w:val="24"/>
        </w:rPr>
        <w:t>Vista</w:t>
      </w:r>
      <w:r>
        <w:rPr>
          <w:rFonts w:cstheme="minorHAnsi"/>
          <w:b/>
          <w:sz w:val="24"/>
          <w:szCs w:val="24"/>
        </w:rPr>
        <w:tab/>
      </w:r>
      <w:r w:rsidRPr="003722BB">
        <w:rPr>
          <w:rFonts w:cstheme="minorHAnsi"/>
          <w:sz w:val="24"/>
          <w:szCs w:val="24"/>
        </w:rPr>
        <w:t xml:space="preserve"> la nota </w:t>
      </w:r>
      <w:proofErr w:type="spellStart"/>
      <w:r w:rsidRPr="003722BB">
        <w:rPr>
          <w:rFonts w:cstheme="minorHAnsi"/>
          <w:sz w:val="24"/>
          <w:szCs w:val="24"/>
        </w:rPr>
        <w:t>autorizzativa</w:t>
      </w:r>
      <w:proofErr w:type="spellEnd"/>
      <w:r w:rsidRPr="003722BB">
        <w:rPr>
          <w:rFonts w:cstheme="minorHAnsi"/>
          <w:sz w:val="24"/>
          <w:szCs w:val="24"/>
        </w:rPr>
        <w:t xml:space="preserve"> </w:t>
      </w:r>
      <w:proofErr w:type="spellStart"/>
      <w:proofErr w:type="gramStart"/>
      <w:r w:rsidRPr="003722BB">
        <w:rPr>
          <w:rFonts w:cstheme="minorHAnsi"/>
          <w:sz w:val="24"/>
          <w:szCs w:val="24"/>
        </w:rPr>
        <w:t>prot</w:t>
      </w:r>
      <w:proofErr w:type="spellEnd"/>
      <w:r w:rsidRPr="003722BB">
        <w:rPr>
          <w:rFonts w:cstheme="minorHAnsi"/>
          <w:sz w:val="24"/>
          <w:szCs w:val="24"/>
        </w:rPr>
        <w:t>.</w:t>
      </w:r>
      <w:proofErr w:type="gramEnd"/>
      <w:r w:rsidRPr="003722BB">
        <w:rPr>
          <w:rFonts w:cstheme="minorHAnsi"/>
          <w:sz w:val="24"/>
          <w:szCs w:val="24"/>
        </w:rPr>
        <w:t xml:space="preserve"> n. AOODGEFID/195 del 10/01/2018 Fondi Strutturali Europei – </w:t>
      </w:r>
      <w:r>
        <w:rPr>
          <w:rFonts w:cstheme="minorHAnsi"/>
          <w:sz w:val="24"/>
          <w:szCs w:val="24"/>
        </w:rPr>
        <w:tab/>
      </w:r>
      <w:r w:rsidRPr="003722BB">
        <w:rPr>
          <w:rFonts w:cstheme="minorHAnsi"/>
          <w:sz w:val="24"/>
          <w:szCs w:val="24"/>
        </w:rPr>
        <w:t>Programma Operativo Nazionale “Per la scuola, competenze e ambienti per l’apprendimento</w:t>
      </w:r>
      <w:proofErr w:type="gramStart"/>
      <w:r w:rsidRPr="003722BB">
        <w:rPr>
          <w:rFonts w:cstheme="minorHAnsi"/>
          <w:sz w:val="24"/>
          <w:szCs w:val="24"/>
        </w:rPr>
        <w:t>”</w:t>
      </w:r>
      <w:proofErr w:type="gramEnd"/>
      <w:r w:rsidRPr="003722BB">
        <w:rPr>
          <w:rFonts w:cstheme="minorHAnsi"/>
          <w:sz w:val="24"/>
          <w:szCs w:val="24"/>
        </w:rPr>
        <w:t xml:space="preserve"> </w:t>
      </w:r>
      <w:r>
        <w:rPr>
          <w:rFonts w:cstheme="minorHAnsi"/>
          <w:sz w:val="24"/>
          <w:szCs w:val="24"/>
        </w:rPr>
        <w:tab/>
      </w:r>
      <w:r w:rsidRPr="003722BB">
        <w:rPr>
          <w:rFonts w:cstheme="minorHAnsi"/>
          <w:sz w:val="24"/>
          <w:szCs w:val="24"/>
        </w:rPr>
        <w:t xml:space="preserve">2014-2020. </w:t>
      </w:r>
      <w:proofErr w:type="gramStart"/>
      <w:r w:rsidRPr="003722BB">
        <w:rPr>
          <w:rFonts w:cstheme="minorHAnsi"/>
          <w:sz w:val="24"/>
          <w:szCs w:val="24"/>
        </w:rPr>
        <w:t>Asse I – Istruzione – Fondo Sociale Europeo (FSE)</w:t>
      </w:r>
      <w:proofErr w:type="gramEnd"/>
      <w:r w:rsidRPr="003722BB">
        <w:rPr>
          <w:rFonts w:cstheme="minorHAnsi"/>
          <w:sz w:val="24"/>
          <w:szCs w:val="24"/>
        </w:rPr>
        <w:t xml:space="preserve">.Obiettivo Specifico 10.2 – </w:t>
      </w:r>
      <w:r>
        <w:rPr>
          <w:rFonts w:cstheme="minorHAnsi"/>
          <w:sz w:val="24"/>
          <w:szCs w:val="24"/>
        </w:rPr>
        <w:tab/>
      </w:r>
      <w:r w:rsidRPr="003722BB">
        <w:rPr>
          <w:rFonts w:cstheme="minorHAnsi"/>
          <w:sz w:val="24"/>
          <w:szCs w:val="24"/>
        </w:rPr>
        <w:t xml:space="preserve">Miglioramento </w:t>
      </w:r>
      <w:proofErr w:type="gramStart"/>
      <w:r w:rsidRPr="003722BB">
        <w:rPr>
          <w:rFonts w:cstheme="minorHAnsi"/>
          <w:sz w:val="24"/>
          <w:szCs w:val="24"/>
        </w:rPr>
        <w:t>delle competenze chiave</w:t>
      </w:r>
      <w:proofErr w:type="gramEnd"/>
      <w:r w:rsidRPr="003722BB">
        <w:rPr>
          <w:rFonts w:cstheme="minorHAnsi"/>
          <w:sz w:val="24"/>
          <w:szCs w:val="24"/>
        </w:rPr>
        <w:t xml:space="preserve"> degli allievi, anche mediante il supporto dello sviluppo </w:t>
      </w:r>
      <w:r>
        <w:rPr>
          <w:rFonts w:cstheme="minorHAnsi"/>
          <w:sz w:val="24"/>
          <w:szCs w:val="24"/>
        </w:rPr>
        <w:tab/>
      </w:r>
      <w:r w:rsidRPr="003722BB">
        <w:rPr>
          <w:rFonts w:cstheme="minorHAnsi"/>
          <w:sz w:val="24"/>
          <w:szCs w:val="24"/>
        </w:rPr>
        <w:t xml:space="preserve">delle capacità di docenti, formatori e staff. </w:t>
      </w:r>
      <w:r w:rsidRPr="00561C45">
        <w:rPr>
          <w:rFonts w:cstheme="minorHAnsi"/>
          <w:sz w:val="24"/>
          <w:szCs w:val="24"/>
        </w:rPr>
        <w:t xml:space="preserve">Azione 10.2.2. Azioni </w:t>
      </w:r>
      <w:proofErr w:type="gramStart"/>
      <w:r w:rsidRPr="00561C45">
        <w:rPr>
          <w:rFonts w:cstheme="minorHAnsi"/>
          <w:sz w:val="24"/>
          <w:szCs w:val="24"/>
        </w:rPr>
        <w:t xml:space="preserve">di </w:t>
      </w:r>
      <w:proofErr w:type="gramEnd"/>
      <w:r w:rsidRPr="00561C45">
        <w:rPr>
          <w:rFonts w:cstheme="minorHAnsi"/>
          <w:sz w:val="24"/>
          <w:szCs w:val="24"/>
        </w:rPr>
        <w:t xml:space="preserve">integrazione e </w:t>
      </w:r>
      <w:r>
        <w:rPr>
          <w:rFonts w:cstheme="minorHAnsi"/>
          <w:sz w:val="24"/>
          <w:szCs w:val="24"/>
        </w:rPr>
        <w:tab/>
      </w:r>
      <w:r w:rsidRPr="00561C45">
        <w:rPr>
          <w:rFonts w:cstheme="minorHAnsi"/>
          <w:sz w:val="24"/>
          <w:szCs w:val="24"/>
        </w:rPr>
        <w:t xml:space="preserve">potenziamento delle aree disciplinari di base (lingua italiana, lingue straniere, matematica, </w:t>
      </w:r>
      <w:r>
        <w:rPr>
          <w:rFonts w:cstheme="minorHAnsi"/>
          <w:sz w:val="24"/>
          <w:szCs w:val="24"/>
        </w:rPr>
        <w:tab/>
      </w:r>
      <w:r w:rsidRPr="00561C45">
        <w:rPr>
          <w:rFonts w:cstheme="minorHAnsi"/>
          <w:sz w:val="24"/>
          <w:szCs w:val="24"/>
        </w:rPr>
        <w:t xml:space="preserve">scienze, nuove tecnologie e nuovi linguaggi, ecc.) </w:t>
      </w:r>
      <w:r w:rsidRPr="003722BB">
        <w:rPr>
          <w:rFonts w:cstheme="minorHAnsi"/>
          <w:sz w:val="24"/>
          <w:szCs w:val="24"/>
        </w:rPr>
        <w:t xml:space="preserve"> per un importo di </w:t>
      </w:r>
      <w:r w:rsidRPr="0092489C">
        <w:rPr>
          <w:rFonts w:cs="Arial"/>
          <w:bCs/>
          <w:color w:val="000000"/>
          <w:sz w:val="24"/>
          <w:szCs w:val="24"/>
        </w:rPr>
        <w:t>€ 44</w:t>
      </w:r>
      <w:r>
        <w:rPr>
          <w:rFonts w:cs="Arial"/>
          <w:bCs/>
          <w:color w:val="000000"/>
          <w:sz w:val="24"/>
          <w:szCs w:val="24"/>
        </w:rPr>
        <w:t>.</w:t>
      </w:r>
      <w:r w:rsidRPr="0092489C">
        <w:rPr>
          <w:rFonts w:cs="Arial"/>
          <w:bCs/>
          <w:color w:val="000000"/>
          <w:sz w:val="24"/>
          <w:szCs w:val="24"/>
        </w:rPr>
        <w:t>856,00</w:t>
      </w:r>
      <w:r>
        <w:rPr>
          <w:rFonts w:cs="Arial"/>
          <w:bCs/>
          <w:color w:val="000000"/>
          <w:sz w:val="24"/>
          <w:szCs w:val="24"/>
        </w:rPr>
        <w:t xml:space="preserve"> e </w:t>
      </w:r>
      <w:r w:rsidRPr="003722BB">
        <w:rPr>
          <w:rFonts w:cstheme="minorHAnsi"/>
          <w:sz w:val="24"/>
          <w:szCs w:val="24"/>
        </w:rPr>
        <w:t xml:space="preserve">Azione </w:t>
      </w:r>
      <w:r>
        <w:rPr>
          <w:rFonts w:cstheme="minorHAnsi"/>
          <w:sz w:val="24"/>
          <w:szCs w:val="24"/>
        </w:rPr>
        <w:tab/>
      </w:r>
      <w:r w:rsidRPr="003722BB">
        <w:rPr>
          <w:rFonts w:cstheme="minorHAnsi"/>
          <w:sz w:val="24"/>
          <w:szCs w:val="24"/>
        </w:rPr>
        <w:t>10.2.1 Azioni specifiche per la scuola dell’infanzia (linguaggi e multimedialità –</w:t>
      </w:r>
      <w:r>
        <w:rPr>
          <w:rFonts w:cstheme="minorHAnsi"/>
          <w:sz w:val="24"/>
          <w:szCs w:val="24"/>
        </w:rPr>
        <w:t xml:space="preserve"> </w:t>
      </w:r>
      <w:r w:rsidRPr="003722BB">
        <w:rPr>
          <w:rFonts w:cstheme="minorHAnsi"/>
          <w:sz w:val="24"/>
          <w:szCs w:val="24"/>
        </w:rPr>
        <w:t xml:space="preserve">espressione </w:t>
      </w:r>
      <w:r>
        <w:rPr>
          <w:rFonts w:cstheme="minorHAnsi"/>
          <w:sz w:val="24"/>
          <w:szCs w:val="24"/>
        </w:rPr>
        <w:tab/>
      </w:r>
      <w:r w:rsidRPr="003722BB">
        <w:rPr>
          <w:rFonts w:cstheme="minorHAnsi"/>
          <w:sz w:val="24"/>
          <w:szCs w:val="24"/>
        </w:rPr>
        <w:t xml:space="preserve">creativa espressività corporea); per un importo di € </w:t>
      </w:r>
      <w:r>
        <w:rPr>
          <w:rFonts w:cstheme="minorHAnsi"/>
          <w:sz w:val="24"/>
          <w:szCs w:val="24"/>
        </w:rPr>
        <w:t>17.046,00</w:t>
      </w:r>
    </w:p>
    <w:p w:rsidR="0045407B" w:rsidRPr="00E452F2" w:rsidRDefault="0045407B" w:rsidP="0045407B">
      <w:pPr>
        <w:widowControl w:val="0"/>
        <w:tabs>
          <w:tab w:val="left" w:pos="1995"/>
        </w:tabs>
        <w:ind w:left="640" w:hanging="640"/>
        <w:jc w:val="both"/>
        <w:rPr>
          <w:rFonts w:ascii="Calibri" w:eastAsia="Arial" w:hAnsi="Calibri"/>
          <w:sz w:val="22"/>
          <w:szCs w:val="22"/>
          <w:lang w:eastAsia="en-US"/>
        </w:rPr>
      </w:pPr>
    </w:p>
    <w:p w:rsidR="0045407B" w:rsidRPr="004E37EC" w:rsidRDefault="009F08C1" w:rsidP="009F08C1">
      <w:pPr>
        <w:autoSpaceDE w:val="0"/>
        <w:autoSpaceDN w:val="0"/>
        <w:adjustRightInd w:val="0"/>
        <w:rPr>
          <w:rFonts w:ascii="Calibri" w:eastAsia="Arial" w:hAnsi="Calibri"/>
          <w:sz w:val="22"/>
          <w:szCs w:val="22"/>
          <w:lang w:eastAsia="en-US"/>
        </w:rPr>
      </w:pPr>
      <w:r>
        <w:rPr>
          <w:rFonts w:ascii="Calibri" w:eastAsia="Arial" w:hAnsi="Calibri"/>
          <w:b/>
          <w:sz w:val="22"/>
          <w:szCs w:val="22"/>
          <w:lang w:eastAsia="en-US"/>
        </w:rPr>
        <w:t>Vista</w:t>
      </w:r>
      <w:r>
        <w:rPr>
          <w:rFonts w:ascii="Calibri" w:eastAsia="Arial" w:hAnsi="Calibri"/>
          <w:b/>
          <w:sz w:val="22"/>
          <w:szCs w:val="22"/>
          <w:lang w:eastAsia="en-US"/>
        </w:rPr>
        <w:tab/>
      </w:r>
      <w:r w:rsidR="0045407B" w:rsidRPr="004E37EC">
        <w:rPr>
          <w:rFonts w:ascii="Calibri" w:eastAsia="Arial" w:hAnsi="Calibri"/>
          <w:sz w:val="22"/>
          <w:szCs w:val="22"/>
          <w:lang w:eastAsia="en-US"/>
        </w:rPr>
        <w:t xml:space="preserve"> la </w:t>
      </w:r>
      <w:r w:rsidR="004E37EC" w:rsidRPr="004E37EC">
        <w:rPr>
          <w:rFonts w:ascii="Calibri" w:eastAsia="Arial" w:hAnsi="Calibri"/>
          <w:sz w:val="22"/>
          <w:szCs w:val="22"/>
          <w:lang w:eastAsia="en-US"/>
        </w:rPr>
        <w:t xml:space="preserve">determina a contrarre </w:t>
      </w:r>
      <w:proofErr w:type="spellStart"/>
      <w:proofErr w:type="gramStart"/>
      <w:r w:rsidRPr="003E5D32">
        <w:rPr>
          <w:rFonts w:cstheme="minorHAnsi"/>
          <w:b/>
          <w:bCs/>
          <w:sz w:val="24"/>
          <w:szCs w:val="24"/>
        </w:rPr>
        <w:t>Prot</w:t>
      </w:r>
      <w:proofErr w:type="spellEnd"/>
      <w:r w:rsidRPr="003E5D32">
        <w:rPr>
          <w:rFonts w:cstheme="minorHAnsi"/>
          <w:b/>
          <w:bCs/>
          <w:sz w:val="24"/>
          <w:szCs w:val="24"/>
        </w:rPr>
        <w:t>.</w:t>
      </w:r>
      <w:proofErr w:type="gramEnd"/>
      <w:r w:rsidRPr="003E5D32">
        <w:rPr>
          <w:rFonts w:cstheme="minorHAnsi"/>
          <w:b/>
          <w:bCs/>
          <w:sz w:val="24"/>
          <w:szCs w:val="24"/>
        </w:rPr>
        <w:t xml:space="preserve"> n.</w:t>
      </w:r>
      <w:r>
        <w:rPr>
          <w:rFonts w:cstheme="minorHAnsi"/>
          <w:b/>
          <w:bCs/>
          <w:sz w:val="24"/>
          <w:szCs w:val="24"/>
        </w:rPr>
        <w:t xml:space="preserve"> 758/A42 del 6/02/2019 </w:t>
      </w:r>
      <w:r w:rsidR="0045407B" w:rsidRPr="004E37EC">
        <w:rPr>
          <w:rFonts w:ascii="Calibri" w:eastAsia="Arial" w:hAnsi="Calibri"/>
          <w:sz w:val="22"/>
          <w:szCs w:val="22"/>
          <w:lang w:eastAsia="en-US"/>
        </w:rPr>
        <w:t xml:space="preserve">con la quale si dava avvio alla procedura </w:t>
      </w:r>
      <w:r>
        <w:rPr>
          <w:rFonts w:ascii="Calibri" w:eastAsia="Arial" w:hAnsi="Calibri"/>
          <w:sz w:val="22"/>
          <w:szCs w:val="22"/>
          <w:lang w:eastAsia="en-US"/>
        </w:rPr>
        <w:tab/>
      </w:r>
      <w:r w:rsidR="0045407B" w:rsidRPr="004E37EC">
        <w:rPr>
          <w:rFonts w:ascii="Calibri" w:eastAsia="Arial" w:hAnsi="Calibri"/>
          <w:sz w:val="22"/>
          <w:szCs w:val="22"/>
          <w:lang w:eastAsia="en-US"/>
        </w:rPr>
        <w:t xml:space="preserve">di affidamento </w:t>
      </w:r>
      <w:r w:rsidR="005B3C43" w:rsidRPr="004E37EC">
        <w:rPr>
          <w:rFonts w:ascii="Calibri" w:eastAsia="Arial" w:hAnsi="Calibri"/>
          <w:sz w:val="22"/>
          <w:szCs w:val="22"/>
          <w:lang w:eastAsia="en-US"/>
        </w:rPr>
        <w:t xml:space="preserve">diretto </w:t>
      </w:r>
      <w:r w:rsidR="0045407B" w:rsidRPr="004E37EC">
        <w:rPr>
          <w:rFonts w:ascii="Calibri" w:eastAsia="Arial" w:hAnsi="Calibri"/>
          <w:sz w:val="22"/>
          <w:szCs w:val="22"/>
          <w:lang w:eastAsia="en-US"/>
        </w:rPr>
        <w:t>per i servizi relativi all’area formativa del progetto in oggetto</w:t>
      </w: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C76962" w:rsidRPr="00E452F2" w:rsidRDefault="005B3C43" w:rsidP="00C76962">
      <w:pPr>
        <w:pStyle w:val="Corpodeltesto21"/>
        <w:shd w:val="clear" w:color="auto" w:fill="auto"/>
        <w:spacing w:before="0" w:after="0" w:line="234" w:lineRule="exact"/>
        <w:ind w:right="-1" w:firstLine="0"/>
        <w:jc w:val="center"/>
        <w:rPr>
          <w:rFonts w:ascii="Calibri" w:hAnsi="Calibri"/>
          <w:b/>
          <w:sz w:val="22"/>
          <w:szCs w:val="22"/>
        </w:rPr>
      </w:pPr>
      <w:r w:rsidRPr="00E452F2">
        <w:rPr>
          <w:rFonts w:ascii="Calibri" w:hAnsi="Calibri"/>
          <w:b/>
          <w:sz w:val="22"/>
          <w:szCs w:val="22"/>
        </w:rPr>
        <w:t>INVITA</w:t>
      </w:r>
    </w:p>
    <w:p w:rsidR="0074781E" w:rsidRPr="00E452F2" w:rsidRDefault="0074781E" w:rsidP="00C76962">
      <w:pPr>
        <w:pStyle w:val="Corpodeltesto21"/>
        <w:shd w:val="clear" w:color="auto" w:fill="auto"/>
        <w:spacing w:before="0" w:after="0" w:line="234" w:lineRule="exact"/>
        <w:ind w:right="-1" w:firstLine="0"/>
        <w:jc w:val="center"/>
        <w:rPr>
          <w:rFonts w:ascii="Calibri" w:hAnsi="Calibri"/>
          <w:b/>
          <w:sz w:val="22"/>
          <w:szCs w:val="22"/>
        </w:rPr>
      </w:pPr>
    </w:p>
    <w:p w:rsidR="008750AB" w:rsidRDefault="005B3C43" w:rsidP="008750AB">
      <w:pPr>
        <w:autoSpaceDE w:val="0"/>
        <w:autoSpaceDN w:val="0"/>
        <w:adjustRightInd w:val="0"/>
        <w:jc w:val="both"/>
        <w:rPr>
          <w:rFonts w:eastAsia="Calibri" w:cstheme="minorHAnsi"/>
          <w:sz w:val="24"/>
          <w:szCs w:val="24"/>
        </w:rPr>
      </w:pPr>
      <w:proofErr w:type="gramStart"/>
      <w:r w:rsidRPr="00E452F2">
        <w:rPr>
          <w:rFonts w:ascii="Calibri" w:hAnsi="Calibri"/>
          <w:sz w:val="22"/>
          <w:szCs w:val="22"/>
        </w:rPr>
        <w:t>la</w:t>
      </w:r>
      <w:proofErr w:type="gramEnd"/>
      <w:r w:rsidRPr="00E452F2">
        <w:rPr>
          <w:rFonts w:ascii="Calibri" w:hAnsi="Calibri"/>
          <w:sz w:val="22"/>
          <w:szCs w:val="22"/>
        </w:rPr>
        <w:t xml:space="preserve"> S.V. a partecipare alla procedura di affidamento diretto </w:t>
      </w:r>
      <w:r w:rsidR="00C76962" w:rsidRPr="00E452F2">
        <w:rPr>
          <w:rFonts w:ascii="Calibri" w:hAnsi="Calibri"/>
          <w:sz w:val="22"/>
          <w:szCs w:val="22"/>
        </w:rPr>
        <w:t xml:space="preserve"> </w:t>
      </w:r>
      <w:r w:rsidRPr="00E452F2">
        <w:rPr>
          <w:rFonts w:ascii="Calibri" w:hAnsi="Calibri"/>
          <w:sz w:val="22"/>
          <w:szCs w:val="22"/>
        </w:rPr>
        <w:t xml:space="preserve">ai sensi dell’art. 36 del Dlgs. 50/2016 </w:t>
      </w:r>
      <w:r w:rsidR="00C76962" w:rsidRPr="00E452F2">
        <w:rPr>
          <w:rFonts w:ascii="Calibri" w:eastAsia="Calibri" w:hAnsi="Calibri" w:cs="Calibri"/>
          <w:sz w:val="22"/>
          <w:szCs w:val="22"/>
          <w:lang w:eastAsia="en-US"/>
        </w:rPr>
        <w:t xml:space="preserve">attraverso </w:t>
      </w:r>
      <w:r w:rsidRPr="00E452F2">
        <w:rPr>
          <w:rFonts w:ascii="Calibri" w:eastAsia="Calibri" w:hAnsi="Calibri" w:cs="Calibri"/>
          <w:sz w:val="22"/>
          <w:szCs w:val="22"/>
          <w:lang w:eastAsia="en-US"/>
        </w:rPr>
        <w:t xml:space="preserve">la comparazione di </w:t>
      </w:r>
      <w:proofErr w:type="spellStart"/>
      <w:r w:rsidRPr="00E452F2">
        <w:rPr>
          <w:rFonts w:ascii="Calibri" w:eastAsia="Calibri" w:hAnsi="Calibri" w:cs="Calibri"/>
          <w:sz w:val="22"/>
          <w:szCs w:val="22"/>
          <w:lang w:eastAsia="en-US"/>
        </w:rPr>
        <w:t>n°</w:t>
      </w:r>
      <w:proofErr w:type="spellEnd"/>
      <w:r w:rsidRPr="00E452F2">
        <w:rPr>
          <w:rFonts w:ascii="Calibri" w:eastAsia="Calibri" w:hAnsi="Calibri" w:cs="Calibri"/>
          <w:sz w:val="22"/>
          <w:szCs w:val="22"/>
          <w:lang w:eastAsia="en-US"/>
        </w:rPr>
        <w:t xml:space="preserve"> </w:t>
      </w:r>
      <w:r w:rsidR="00295876">
        <w:rPr>
          <w:rFonts w:ascii="Calibri" w:eastAsia="Calibri" w:hAnsi="Calibri" w:cs="Calibri"/>
          <w:sz w:val="22"/>
          <w:szCs w:val="22"/>
          <w:lang w:eastAsia="en-US"/>
        </w:rPr>
        <w:t xml:space="preserve">3 </w:t>
      </w:r>
      <w:r w:rsidRPr="00E452F2">
        <w:rPr>
          <w:rFonts w:ascii="Calibri" w:eastAsia="Calibri" w:hAnsi="Calibri" w:cs="Calibri"/>
          <w:sz w:val="22"/>
          <w:szCs w:val="22"/>
          <w:lang w:eastAsia="en-US"/>
        </w:rPr>
        <w:t xml:space="preserve"> offerte economiche </w:t>
      </w:r>
      <w:r w:rsidR="00CD10F2" w:rsidRPr="00E452F2">
        <w:rPr>
          <w:rFonts w:ascii="Calibri" w:eastAsia="Calibri" w:hAnsi="Calibri" w:cs="Calibri"/>
          <w:sz w:val="22"/>
          <w:szCs w:val="22"/>
          <w:lang w:eastAsia="en-US"/>
        </w:rPr>
        <w:t xml:space="preserve">valutate in base </w:t>
      </w:r>
      <w:r w:rsidR="004E37EC">
        <w:rPr>
          <w:rFonts w:ascii="Calibri" w:eastAsia="Calibri" w:hAnsi="Calibri" w:cs="Calibri"/>
          <w:sz w:val="22"/>
          <w:szCs w:val="22"/>
          <w:lang w:eastAsia="en-US"/>
        </w:rPr>
        <w:t xml:space="preserve">alla valutazione positiva dei requisiti previsti dal capitolato </w:t>
      </w:r>
      <w:r w:rsidR="00C76962" w:rsidRPr="00E452F2">
        <w:rPr>
          <w:rFonts w:ascii="Calibri" w:hAnsi="Calibri"/>
          <w:sz w:val="22"/>
          <w:szCs w:val="22"/>
        </w:rPr>
        <w:t xml:space="preserve">per  l’affidamento  </w:t>
      </w:r>
      <w:r w:rsidRPr="00E452F2">
        <w:rPr>
          <w:rFonts w:ascii="Calibri" w:hAnsi="Calibri"/>
          <w:sz w:val="22"/>
          <w:szCs w:val="22"/>
        </w:rPr>
        <w:t xml:space="preserve">diretto </w:t>
      </w:r>
      <w:r w:rsidR="00C76962" w:rsidRPr="00E452F2">
        <w:rPr>
          <w:rFonts w:ascii="Calibri" w:hAnsi="Calibri"/>
          <w:sz w:val="22"/>
          <w:szCs w:val="22"/>
        </w:rPr>
        <w:t xml:space="preserve">sotto </w:t>
      </w:r>
      <w:r w:rsidR="004E37EC">
        <w:rPr>
          <w:rFonts w:ascii="Calibri" w:hAnsi="Calibri"/>
          <w:sz w:val="22"/>
          <w:szCs w:val="22"/>
        </w:rPr>
        <w:t xml:space="preserve">soglia di rilevanza comunitaria </w:t>
      </w:r>
      <w:r w:rsidR="00C76962" w:rsidRPr="00E452F2">
        <w:rPr>
          <w:rFonts w:ascii="Calibri" w:hAnsi="Calibri"/>
          <w:sz w:val="22"/>
          <w:szCs w:val="22"/>
        </w:rPr>
        <w:t xml:space="preserve"> </w:t>
      </w:r>
      <w:r w:rsidR="0045407B" w:rsidRPr="00E452F2">
        <w:rPr>
          <w:rFonts w:ascii="Calibri" w:hAnsi="Calibri"/>
          <w:sz w:val="22"/>
          <w:szCs w:val="22"/>
        </w:rPr>
        <w:t xml:space="preserve">dell’area formativa del progetto </w:t>
      </w:r>
      <w:r w:rsidR="008750AB" w:rsidRPr="008750AB">
        <w:rPr>
          <w:rFonts w:asciiTheme="minorHAnsi" w:hAnsiTheme="minorHAnsi" w:cstheme="minorHAnsi"/>
          <w:b/>
          <w:i/>
          <w:sz w:val="22"/>
          <w:szCs w:val="22"/>
        </w:rPr>
        <w:t>“</w:t>
      </w:r>
      <w:proofErr w:type="spellStart"/>
      <w:r w:rsidR="008750AB" w:rsidRPr="008750AB">
        <w:rPr>
          <w:rFonts w:eastAsia="Calibri" w:cstheme="minorHAnsi"/>
          <w:sz w:val="24"/>
          <w:szCs w:val="24"/>
        </w:rPr>
        <w:t>Learning</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through</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drama</w:t>
      </w:r>
      <w:proofErr w:type="spellEnd"/>
      <w:r w:rsidR="008750AB" w:rsidRPr="008750AB">
        <w:rPr>
          <w:rFonts w:asciiTheme="minorHAnsi" w:hAnsiTheme="minorHAnsi" w:cstheme="minorHAnsi"/>
          <w:b/>
          <w:i/>
          <w:sz w:val="22"/>
          <w:szCs w:val="22"/>
        </w:rPr>
        <w:t>”,</w:t>
      </w:r>
      <w:r w:rsidR="008750AB" w:rsidRPr="008750AB">
        <w:rPr>
          <w:rFonts w:eastAsia="Calibri" w:cstheme="minorHAnsi"/>
          <w:sz w:val="24"/>
          <w:szCs w:val="24"/>
        </w:rPr>
        <w:t xml:space="preserve"> “I </w:t>
      </w:r>
      <w:proofErr w:type="spellStart"/>
      <w:r w:rsidR="008750AB" w:rsidRPr="008750AB">
        <w:rPr>
          <w:rFonts w:eastAsia="Calibri" w:cstheme="minorHAnsi"/>
          <w:sz w:val="24"/>
          <w:szCs w:val="24"/>
        </w:rPr>
        <w:t>like</w:t>
      </w:r>
      <w:proofErr w:type="spellEnd"/>
      <w:r w:rsidR="008750AB" w:rsidRPr="008750AB">
        <w:rPr>
          <w:rFonts w:eastAsia="Calibri" w:cstheme="minorHAnsi"/>
          <w:sz w:val="24"/>
          <w:szCs w:val="24"/>
        </w:rPr>
        <w:t xml:space="preserve"> english”</w:t>
      </w:r>
    </w:p>
    <w:p w:rsidR="008750AB" w:rsidRDefault="008750AB" w:rsidP="008750AB">
      <w:pPr>
        <w:autoSpaceDE w:val="0"/>
        <w:autoSpaceDN w:val="0"/>
        <w:adjustRightInd w:val="0"/>
        <w:jc w:val="both"/>
        <w:rPr>
          <w:rFonts w:eastAsia="Calibri" w:cstheme="minorHAnsi"/>
          <w:sz w:val="24"/>
          <w:szCs w:val="24"/>
        </w:rPr>
      </w:pPr>
    </w:p>
    <w:p w:rsidR="0045407B" w:rsidRPr="008750AB" w:rsidRDefault="0045407B" w:rsidP="008750AB">
      <w:pPr>
        <w:autoSpaceDE w:val="0"/>
        <w:autoSpaceDN w:val="0"/>
        <w:adjustRightInd w:val="0"/>
        <w:jc w:val="both"/>
        <w:rPr>
          <w:rFonts w:asciiTheme="minorHAnsi" w:hAnsiTheme="minorHAnsi" w:cstheme="minorHAnsi"/>
          <w:b/>
          <w:i/>
          <w:sz w:val="22"/>
          <w:szCs w:val="22"/>
        </w:rPr>
      </w:pPr>
      <w:r w:rsidRPr="00850E39">
        <w:rPr>
          <w:rFonts w:ascii="Calibri" w:hAnsi="Calibri"/>
          <w:b/>
          <w:w w:val="105"/>
          <w:sz w:val="22"/>
          <w:szCs w:val="22"/>
        </w:rPr>
        <w:t>OGGETTO E NATURA DELL’INCARICO</w:t>
      </w:r>
    </w:p>
    <w:p w:rsidR="008750AB" w:rsidRPr="00850E39" w:rsidRDefault="008750AB" w:rsidP="008750AB">
      <w:pPr>
        <w:autoSpaceDE w:val="0"/>
        <w:autoSpaceDN w:val="0"/>
        <w:adjustRightInd w:val="0"/>
        <w:jc w:val="both"/>
        <w:rPr>
          <w:rFonts w:ascii="Calibri" w:hAnsi="Calibri"/>
          <w:b/>
          <w:w w:val="105"/>
          <w:sz w:val="22"/>
          <w:szCs w:val="22"/>
        </w:rPr>
      </w:pPr>
    </w:p>
    <w:p w:rsidR="0045407B" w:rsidRPr="00850E39" w:rsidRDefault="0045407B" w:rsidP="004E37EC">
      <w:pPr>
        <w:ind w:left="-142" w:right="142"/>
        <w:jc w:val="both"/>
        <w:rPr>
          <w:rFonts w:ascii="Calibri" w:hAnsi="Calibri"/>
          <w:w w:val="105"/>
          <w:sz w:val="22"/>
          <w:szCs w:val="22"/>
        </w:rPr>
      </w:pPr>
      <w:r w:rsidRPr="00850E39">
        <w:rPr>
          <w:rFonts w:ascii="Calibri" w:hAnsi="Calibri"/>
          <w:w w:val="105"/>
          <w:sz w:val="22"/>
          <w:szCs w:val="22"/>
        </w:rPr>
        <w:t>L’incarico avrà come oggetto la reali</w:t>
      </w:r>
      <w:r w:rsidR="008750AB">
        <w:rPr>
          <w:rFonts w:ascii="Calibri" w:hAnsi="Calibri"/>
          <w:w w:val="105"/>
          <w:sz w:val="22"/>
          <w:szCs w:val="22"/>
        </w:rPr>
        <w:t xml:space="preserve">zzazione </w:t>
      </w:r>
      <w:proofErr w:type="gramStart"/>
      <w:r w:rsidR="008750AB">
        <w:rPr>
          <w:rFonts w:ascii="Calibri" w:hAnsi="Calibri"/>
          <w:w w:val="105"/>
          <w:sz w:val="22"/>
          <w:szCs w:val="22"/>
        </w:rPr>
        <w:t>dei percorsi</w:t>
      </w:r>
      <w:r w:rsidR="004E37EC">
        <w:rPr>
          <w:rFonts w:ascii="Calibri" w:hAnsi="Calibri"/>
          <w:w w:val="105"/>
          <w:sz w:val="22"/>
          <w:szCs w:val="22"/>
        </w:rPr>
        <w:t xml:space="preserve"> formativ</w:t>
      </w:r>
      <w:r w:rsidR="008750AB">
        <w:rPr>
          <w:rFonts w:ascii="Calibri" w:hAnsi="Calibri"/>
          <w:w w:val="105"/>
          <w:sz w:val="22"/>
          <w:szCs w:val="22"/>
        </w:rPr>
        <w:t>i</w:t>
      </w:r>
      <w:r w:rsidR="004E37EC">
        <w:rPr>
          <w:rFonts w:ascii="Calibri" w:hAnsi="Calibri"/>
          <w:w w:val="105"/>
          <w:sz w:val="22"/>
          <w:szCs w:val="22"/>
        </w:rPr>
        <w:t xml:space="preserve"> indicato</w:t>
      </w:r>
      <w:proofErr w:type="gramEnd"/>
      <w:r w:rsidRPr="00850E39">
        <w:rPr>
          <w:rFonts w:ascii="Calibri" w:hAnsi="Calibri"/>
          <w:w w:val="105"/>
          <w:sz w:val="22"/>
          <w:szCs w:val="22"/>
        </w:rPr>
        <w:t xml:space="preserve"> sopra, presso la sede della scrivente istituzione scolastica, assicurando la figura di docente esperto per le ore e le tematiche previste secondo la sottostante tabella:</w:t>
      </w:r>
    </w:p>
    <w:p w:rsidR="0045407B" w:rsidRPr="00850E39" w:rsidRDefault="0045407B" w:rsidP="004E37EC">
      <w:pPr>
        <w:ind w:left="-142" w:right="142"/>
        <w:jc w:val="both"/>
        <w:rPr>
          <w:rFonts w:ascii="Calibri" w:hAnsi="Calibri"/>
          <w:w w:val="105"/>
          <w:sz w:val="22"/>
          <w:szCs w:val="22"/>
        </w:rPr>
      </w:pPr>
    </w:p>
    <w:tbl>
      <w:tblPr>
        <w:tblW w:w="9498" w:type="dxa"/>
        <w:tblInd w:w="70" w:type="dxa"/>
        <w:tblCellMar>
          <w:left w:w="70" w:type="dxa"/>
          <w:right w:w="70" w:type="dxa"/>
        </w:tblCellMar>
        <w:tblLook w:val="04A0"/>
      </w:tblPr>
      <w:tblGrid>
        <w:gridCol w:w="1276"/>
        <w:gridCol w:w="851"/>
        <w:gridCol w:w="1212"/>
        <w:gridCol w:w="2048"/>
        <w:gridCol w:w="4111"/>
      </w:tblGrid>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spellStart"/>
            <w:proofErr w:type="gramStart"/>
            <w:r w:rsidRPr="00850E39">
              <w:rPr>
                <w:rFonts w:ascii="Calibri" w:hAnsi="Calibri"/>
                <w:b/>
                <w:bCs/>
                <w:color w:val="000000"/>
                <w:sz w:val="22"/>
                <w:szCs w:val="22"/>
              </w:rPr>
              <w:t>n°</w:t>
            </w:r>
            <w:proofErr w:type="spellEnd"/>
            <w:proofErr w:type="gramEnd"/>
            <w:r w:rsidRPr="00850E39">
              <w:rPr>
                <w:rFonts w:ascii="Calibri" w:hAnsi="Calibri"/>
                <w:b/>
                <w:bCs/>
                <w:color w:val="000000"/>
                <w:sz w:val="22"/>
                <w:szCs w:val="22"/>
              </w:rPr>
              <w:t xml:space="preserve"> Moduli</w:t>
            </w:r>
          </w:p>
        </w:tc>
        <w:tc>
          <w:tcPr>
            <w:tcW w:w="85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n°</w:t>
            </w:r>
            <w:proofErr w:type="gramEnd"/>
            <w:r w:rsidRPr="00850E39">
              <w:rPr>
                <w:rFonts w:ascii="Calibri" w:hAnsi="Calibri"/>
                <w:b/>
                <w:bCs/>
                <w:color w:val="000000"/>
                <w:sz w:val="22"/>
                <w:szCs w:val="22"/>
              </w:rPr>
              <w:t xml:space="preserve"> ore </w:t>
            </w:r>
          </w:p>
        </w:tc>
        <w:tc>
          <w:tcPr>
            <w:tcW w:w="1212"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destinatari</w:t>
            </w:r>
            <w:proofErr w:type="gramEnd"/>
          </w:p>
        </w:tc>
        <w:tc>
          <w:tcPr>
            <w:tcW w:w="2048" w:type="dxa"/>
            <w:tcBorders>
              <w:top w:val="single" w:sz="8" w:space="0" w:color="auto"/>
              <w:left w:val="nil"/>
              <w:bottom w:val="single" w:sz="8" w:space="0" w:color="auto"/>
              <w:right w:val="single" w:sz="4" w:space="0" w:color="auto"/>
            </w:tcBorders>
            <w:shd w:val="clear" w:color="auto" w:fill="E5DFEC"/>
            <w:vAlign w:val="bottom"/>
          </w:tcPr>
          <w:p w:rsidR="004E37EC" w:rsidRPr="00850E39" w:rsidRDefault="004E37EC" w:rsidP="004E37EC">
            <w:pPr>
              <w:rPr>
                <w:rFonts w:ascii="Calibri" w:hAnsi="Calibri"/>
                <w:b/>
                <w:bCs/>
                <w:color w:val="000000"/>
                <w:sz w:val="22"/>
                <w:szCs w:val="22"/>
              </w:rPr>
            </w:pPr>
            <w:r>
              <w:rPr>
                <w:rFonts w:ascii="Calibri" w:hAnsi="Calibri"/>
                <w:b/>
                <w:bCs/>
                <w:color w:val="000000"/>
                <w:sz w:val="22"/>
                <w:szCs w:val="22"/>
              </w:rPr>
              <w:t xml:space="preserve">Periodo </w:t>
            </w:r>
          </w:p>
        </w:tc>
        <w:tc>
          <w:tcPr>
            <w:tcW w:w="411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jc w:val="center"/>
              <w:rPr>
                <w:rFonts w:ascii="Calibri" w:hAnsi="Calibri"/>
                <w:b/>
                <w:bCs/>
                <w:color w:val="000000"/>
                <w:sz w:val="22"/>
                <w:szCs w:val="22"/>
              </w:rPr>
            </w:pPr>
            <w:r w:rsidRPr="00850E39">
              <w:rPr>
                <w:rFonts w:ascii="Calibri" w:hAnsi="Calibri"/>
                <w:b/>
                <w:bCs/>
                <w:color w:val="000000"/>
                <w:sz w:val="22"/>
                <w:szCs w:val="22"/>
              </w:rPr>
              <w:t>Struttura della formazione</w:t>
            </w:r>
          </w:p>
        </w:tc>
      </w:tr>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1</w:t>
            </w:r>
            <w:r w:rsidR="008750AB">
              <w:rPr>
                <w:rFonts w:ascii="Calibri" w:hAnsi="Calibri"/>
                <w:b/>
                <w:bCs/>
                <w:color w:val="000000"/>
                <w:sz w:val="22"/>
                <w:szCs w:val="22"/>
              </w:rPr>
              <w:t xml:space="preserve"> </w:t>
            </w:r>
            <w:proofErr w:type="gramStart"/>
            <w:r w:rsidR="008750AB" w:rsidRPr="008750AB">
              <w:rPr>
                <w:rFonts w:eastAsia="Calibri" w:cstheme="minorHAnsi"/>
                <w:sz w:val="24"/>
                <w:szCs w:val="24"/>
                <w:lang w:val="en-US"/>
              </w:rPr>
              <w:t xml:space="preserve">I like </w:t>
            </w:r>
            <w:proofErr w:type="spellStart"/>
            <w:r w:rsidR="008750AB" w:rsidRPr="008750AB">
              <w:rPr>
                <w:rFonts w:eastAsia="Calibri" w:cstheme="minorHAnsi"/>
                <w:sz w:val="24"/>
                <w:szCs w:val="24"/>
                <w:lang w:val="en-US"/>
              </w:rPr>
              <w:t>english</w:t>
            </w:r>
            <w:proofErr w:type="spellEnd"/>
            <w:proofErr w:type="gramEnd"/>
          </w:p>
        </w:tc>
        <w:tc>
          <w:tcPr>
            <w:tcW w:w="851"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30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25 alunni</w:t>
            </w:r>
            <w:r w:rsidR="00D93770">
              <w:rPr>
                <w:rFonts w:ascii="Calibri" w:hAnsi="Calibri"/>
                <w:b/>
                <w:bCs/>
                <w:color w:val="000000"/>
                <w:sz w:val="22"/>
                <w:szCs w:val="22"/>
              </w:rPr>
              <w:t xml:space="preserve"> scuola secondaria</w:t>
            </w:r>
          </w:p>
        </w:tc>
        <w:tc>
          <w:tcPr>
            <w:tcW w:w="2048" w:type="dxa"/>
            <w:tcBorders>
              <w:top w:val="single" w:sz="8" w:space="0" w:color="auto"/>
              <w:left w:val="nil"/>
              <w:bottom w:val="single" w:sz="8" w:space="0" w:color="auto"/>
              <w:right w:val="single" w:sz="4" w:space="0" w:color="auto"/>
            </w:tcBorders>
            <w:shd w:val="clear" w:color="auto" w:fill="auto"/>
            <w:vAlign w:val="bottom"/>
          </w:tcPr>
          <w:p w:rsidR="004E37EC" w:rsidRPr="00850E39" w:rsidRDefault="009F08C1" w:rsidP="00850E39">
            <w:pPr>
              <w:rPr>
                <w:rFonts w:ascii="Calibri" w:hAnsi="Calibri"/>
                <w:b/>
                <w:bCs/>
                <w:color w:val="000000"/>
                <w:sz w:val="22"/>
                <w:szCs w:val="22"/>
              </w:rPr>
            </w:pPr>
            <w:r>
              <w:rPr>
                <w:rFonts w:ascii="Calibri" w:hAnsi="Calibri"/>
                <w:b/>
                <w:bCs/>
                <w:color w:val="000000"/>
                <w:sz w:val="22"/>
                <w:szCs w:val="22"/>
              </w:rPr>
              <w:t>Fine marzo metà giugno 2019</w:t>
            </w:r>
            <w:r w:rsidR="004E37EC">
              <w:rPr>
                <w:rFonts w:ascii="Calibri" w:hAnsi="Calibri"/>
                <w:b/>
                <w:bCs/>
                <w:color w:val="000000"/>
                <w:sz w:val="22"/>
                <w:szCs w:val="22"/>
              </w:rPr>
              <w:t xml:space="preserve">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4E37EC" w:rsidRPr="00C17A90" w:rsidRDefault="008750AB" w:rsidP="009F08C1">
            <w:pPr>
              <w:jc w:val="center"/>
              <w:rPr>
                <w:rFonts w:ascii="Calibri" w:hAnsi="Calibri"/>
                <w:b/>
                <w:bCs/>
                <w:color w:val="000000"/>
                <w:sz w:val="22"/>
                <w:szCs w:val="22"/>
              </w:rPr>
            </w:pPr>
            <w:r>
              <w:rPr>
                <w:rFonts w:ascii="Calibri" w:hAnsi="Calibri"/>
                <w:b/>
                <w:bCs/>
                <w:color w:val="000000"/>
                <w:sz w:val="22"/>
                <w:szCs w:val="22"/>
              </w:rPr>
              <w:t>Potenziamento della lingua straniera</w:t>
            </w:r>
          </w:p>
        </w:tc>
      </w:tr>
      <w:tr w:rsidR="008750AB"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8750AB" w:rsidRPr="00850E39" w:rsidRDefault="008750AB" w:rsidP="008750AB">
            <w:pPr>
              <w:rPr>
                <w:rFonts w:ascii="Calibri" w:hAnsi="Calibri"/>
                <w:b/>
                <w:bCs/>
                <w:color w:val="000000"/>
                <w:sz w:val="22"/>
                <w:szCs w:val="22"/>
              </w:rPr>
            </w:pPr>
            <w:r>
              <w:rPr>
                <w:rFonts w:ascii="Calibri" w:hAnsi="Calibri"/>
                <w:b/>
                <w:bCs/>
                <w:color w:val="000000"/>
                <w:sz w:val="22"/>
                <w:szCs w:val="22"/>
              </w:rPr>
              <w:t xml:space="preserve">1 </w:t>
            </w:r>
            <w:proofErr w:type="spellStart"/>
            <w:r>
              <w:rPr>
                <w:rFonts w:ascii="Calibri" w:hAnsi="Calibri"/>
                <w:b/>
                <w:bCs/>
                <w:color w:val="000000"/>
                <w:sz w:val="22"/>
                <w:szCs w:val="22"/>
              </w:rPr>
              <w:t>Learning</w:t>
            </w:r>
            <w:proofErr w:type="spellEnd"/>
            <w:r>
              <w:rPr>
                <w:rFonts w:ascii="Calibri" w:hAnsi="Calibri"/>
                <w:b/>
                <w:bCs/>
                <w:color w:val="000000"/>
                <w:sz w:val="22"/>
                <w:szCs w:val="22"/>
              </w:rPr>
              <w:t xml:space="preserve"> </w:t>
            </w:r>
            <w:proofErr w:type="spellStart"/>
            <w:r>
              <w:rPr>
                <w:rFonts w:ascii="Calibri" w:hAnsi="Calibri"/>
                <w:b/>
                <w:bCs/>
                <w:color w:val="000000"/>
                <w:sz w:val="22"/>
                <w:szCs w:val="22"/>
              </w:rPr>
              <w:t>throug</w:t>
            </w:r>
            <w:proofErr w:type="spellEnd"/>
            <w:r>
              <w:rPr>
                <w:rFonts w:ascii="Calibri" w:hAnsi="Calibri"/>
                <w:b/>
                <w:bCs/>
                <w:color w:val="000000"/>
                <w:sz w:val="22"/>
                <w:szCs w:val="22"/>
              </w:rPr>
              <w:t xml:space="preserve"> </w:t>
            </w:r>
            <w:proofErr w:type="spellStart"/>
            <w:r>
              <w:rPr>
                <w:rFonts w:ascii="Calibri" w:hAnsi="Calibri"/>
                <w:b/>
                <w:bCs/>
                <w:color w:val="000000"/>
                <w:sz w:val="22"/>
                <w:szCs w:val="22"/>
              </w:rPr>
              <w:t>drama</w:t>
            </w:r>
            <w:proofErr w:type="spellEnd"/>
          </w:p>
        </w:tc>
        <w:tc>
          <w:tcPr>
            <w:tcW w:w="851" w:type="dxa"/>
            <w:tcBorders>
              <w:top w:val="single" w:sz="8" w:space="0" w:color="auto"/>
              <w:left w:val="nil"/>
              <w:bottom w:val="single" w:sz="8" w:space="0" w:color="auto"/>
              <w:right w:val="single" w:sz="4" w:space="0" w:color="auto"/>
            </w:tcBorders>
            <w:shd w:val="clear" w:color="auto" w:fill="auto"/>
            <w:noWrap/>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60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25 alunni</w:t>
            </w:r>
            <w:r w:rsidR="00D93770">
              <w:rPr>
                <w:rFonts w:ascii="Calibri" w:hAnsi="Calibri"/>
                <w:b/>
                <w:bCs/>
                <w:color w:val="000000"/>
                <w:sz w:val="22"/>
                <w:szCs w:val="22"/>
              </w:rPr>
              <w:t xml:space="preserve"> scuola primaria</w:t>
            </w:r>
          </w:p>
        </w:tc>
        <w:tc>
          <w:tcPr>
            <w:tcW w:w="2048" w:type="dxa"/>
            <w:tcBorders>
              <w:top w:val="single" w:sz="8" w:space="0" w:color="auto"/>
              <w:left w:val="nil"/>
              <w:bottom w:val="single" w:sz="8" w:space="0" w:color="auto"/>
              <w:right w:val="single" w:sz="4" w:space="0" w:color="auto"/>
            </w:tcBorders>
            <w:shd w:val="clear" w:color="auto" w:fill="auto"/>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 xml:space="preserve">Fine marzo metà giugno 2019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8750AB" w:rsidRPr="00C17A90" w:rsidRDefault="008750AB" w:rsidP="00B4787C">
            <w:pPr>
              <w:jc w:val="center"/>
              <w:rPr>
                <w:rFonts w:ascii="Calibri" w:hAnsi="Calibri"/>
                <w:b/>
                <w:bCs/>
                <w:color w:val="000000"/>
                <w:sz w:val="22"/>
                <w:szCs w:val="22"/>
              </w:rPr>
            </w:pPr>
            <w:r>
              <w:rPr>
                <w:rFonts w:ascii="Calibri" w:hAnsi="Calibri"/>
                <w:b/>
                <w:bCs/>
                <w:color w:val="000000"/>
                <w:sz w:val="22"/>
                <w:szCs w:val="22"/>
              </w:rPr>
              <w:t>Potenziamento della lingua straniera</w:t>
            </w:r>
          </w:p>
        </w:tc>
      </w:tr>
    </w:tbl>
    <w:p w:rsidR="0045407B" w:rsidRPr="00850E39" w:rsidRDefault="0045407B" w:rsidP="0045407B">
      <w:pPr>
        <w:ind w:right="142"/>
        <w:jc w:val="both"/>
        <w:rPr>
          <w:rFonts w:ascii="Calibri" w:hAnsi="Calibri"/>
          <w:w w:val="105"/>
          <w:sz w:val="22"/>
          <w:szCs w:val="22"/>
        </w:rPr>
      </w:pPr>
    </w:p>
    <w:p w:rsidR="0045407B" w:rsidRPr="00850E39" w:rsidRDefault="0045407B" w:rsidP="0045407B">
      <w:pPr>
        <w:numPr>
          <w:ilvl w:val="0"/>
          <w:numId w:val="9"/>
        </w:numPr>
        <w:tabs>
          <w:tab w:val="decimal" w:pos="432"/>
        </w:tabs>
        <w:spacing w:before="216" w:after="252"/>
        <w:ind w:right="142"/>
        <w:jc w:val="both"/>
        <w:rPr>
          <w:rFonts w:ascii="Calibri" w:hAnsi="Calibri"/>
          <w:b/>
          <w:w w:val="105"/>
          <w:sz w:val="22"/>
          <w:szCs w:val="22"/>
        </w:rPr>
      </w:pPr>
      <w:r w:rsidRPr="00850E39">
        <w:rPr>
          <w:rFonts w:ascii="Calibri" w:hAnsi="Calibri"/>
          <w:b/>
          <w:w w:val="105"/>
          <w:sz w:val="22"/>
          <w:szCs w:val="22"/>
        </w:rPr>
        <w:t>IMPORTO DELL’AFFIDAMENTO:</w:t>
      </w:r>
    </w:p>
    <w:tbl>
      <w:tblPr>
        <w:tblW w:w="5000" w:type="pct"/>
        <w:jc w:val="center"/>
        <w:tblCellMar>
          <w:left w:w="0" w:type="dxa"/>
          <w:right w:w="0" w:type="dxa"/>
        </w:tblCellMar>
        <w:tblLook w:val="04A0"/>
      </w:tblPr>
      <w:tblGrid>
        <w:gridCol w:w="5690"/>
        <w:gridCol w:w="839"/>
        <w:gridCol w:w="1662"/>
        <w:gridCol w:w="1752"/>
      </w:tblGrid>
      <w:tr w:rsidR="0045407B" w:rsidRPr="00850E39" w:rsidTr="00850E39">
        <w:trPr>
          <w:trHeight w:hRule="exact" w:val="821"/>
          <w:jc w:val="center"/>
        </w:trPr>
        <w:tc>
          <w:tcPr>
            <w:tcW w:w="286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45407B">
            <w:pPr>
              <w:widowControl w:val="0"/>
              <w:numPr>
                <w:ilvl w:val="0"/>
                <w:numId w:val="10"/>
              </w:numPr>
              <w:jc w:val="center"/>
              <w:rPr>
                <w:rFonts w:ascii="Calibri" w:eastAsia="Calibri" w:hAnsi="Calibri" w:cs="Calibri"/>
                <w:b/>
                <w:sz w:val="22"/>
                <w:szCs w:val="22"/>
              </w:rPr>
            </w:pPr>
            <w:r w:rsidRPr="00850E39">
              <w:rPr>
                <w:rFonts w:ascii="Calibri" w:eastAsia="Calibri" w:hAnsi="Calibri" w:cs="Calibri"/>
                <w:b/>
                <w:sz w:val="22"/>
                <w:szCs w:val="22"/>
              </w:rPr>
              <w:t>Tipologia di Sevizio/fornitura</w:t>
            </w:r>
          </w:p>
        </w:tc>
        <w:tc>
          <w:tcPr>
            <w:tcW w:w="422"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850E39">
            <w:pPr>
              <w:widowControl w:val="0"/>
              <w:jc w:val="center"/>
              <w:rPr>
                <w:rFonts w:ascii="Calibri" w:eastAsia="Calibri" w:hAnsi="Calibri" w:cs="Calibri"/>
                <w:b/>
                <w:sz w:val="22"/>
                <w:szCs w:val="22"/>
              </w:rPr>
            </w:pPr>
            <w:proofErr w:type="gramStart"/>
            <w:r w:rsidRPr="00850E39">
              <w:rPr>
                <w:rFonts w:ascii="Calibri" w:eastAsia="Calibri" w:hAnsi="Calibri" w:cs="Calibri"/>
                <w:b/>
                <w:sz w:val="22"/>
                <w:szCs w:val="22"/>
              </w:rPr>
              <w:t>n°</w:t>
            </w:r>
            <w:proofErr w:type="gramEnd"/>
            <w:r w:rsidRPr="00850E39">
              <w:rPr>
                <w:rFonts w:ascii="Calibri" w:eastAsia="Calibri" w:hAnsi="Calibri" w:cs="Calibri"/>
                <w:b/>
                <w:sz w:val="22"/>
                <w:szCs w:val="22"/>
              </w:rPr>
              <w:t xml:space="preserve"> di ore totali</w:t>
            </w:r>
          </w:p>
        </w:tc>
        <w:tc>
          <w:tcPr>
            <w:tcW w:w="836" w:type="pct"/>
            <w:tcBorders>
              <w:top w:val="single" w:sz="6" w:space="0" w:color="000000"/>
              <w:left w:val="single" w:sz="6" w:space="0" w:color="000000"/>
              <w:bottom w:val="single" w:sz="6" w:space="0" w:color="000000"/>
              <w:right w:val="single" w:sz="6" w:space="0" w:color="000000"/>
            </w:tcBorders>
            <w:shd w:val="pct10" w:color="auto" w:fill="auto"/>
          </w:tcPr>
          <w:p w:rsidR="0045407B" w:rsidRPr="00850E39" w:rsidRDefault="0045407B" w:rsidP="00850E39">
            <w:pPr>
              <w:widowControl w:val="0"/>
              <w:jc w:val="both"/>
              <w:rPr>
                <w:rFonts w:ascii="Calibri" w:eastAsia="Calibri" w:hAnsi="Calibri" w:cs="Calibri"/>
                <w:sz w:val="22"/>
                <w:szCs w:val="22"/>
              </w:rPr>
            </w:pPr>
            <w:r w:rsidRPr="00850E39">
              <w:rPr>
                <w:rFonts w:ascii="Calibri" w:eastAsia="Calibri" w:hAnsi="Calibri" w:cs="Calibri"/>
                <w:b/>
                <w:sz w:val="22"/>
                <w:szCs w:val="22"/>
              </w:rPr>
              <w:t>Importo orario</w:t>
            </w:r>
          </w:p>
        </w:tc>
        <w:tc>
          <w:tcPr>
            <w:tcW w:w="88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5C2D75" w:rsidP="00850E39">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Importo </w:t>
            </w:r>
            <w:r w:rsidR="00C201C2">
              <w:rPr>
                <w:rFonts w:ascii="Calibri" w:eastAsia="Calibri" w:hAnsi="Calibri" w:cs="Calibri"/>
                <w:b/>
                <w:sz w:val="22"/>
                <w:szCs w:val="22"/>
              </w:rPr>
              <w:t xml:space="preserve">massimo </w:t>
            </w:r>
            <w:r w:rsidRPr="00850E39">
              <w:rPr>
                <w:rFonts w:ascii="Calibri" w:eastAsia="Calibri" w:hAnsi="Calibri" w:cs="Calibri"/>
                <w:b/>
                <w:sz w:val="22"/>
                <w:szCs w:val="22"/>
              </w:rPr>
              <w:t>comple</w:t>
            </w:r>
            <w:r w:rsidR="0045407B" w:rsidRPr="00850E39">
              <w:rPr>
                <w:rFonts w:ascii="Calibri" w:eastAsia="Calibri" w:hAnsi="Calibri" w:cs="Calibri"/>
                <w:b/>
                <w:sz w:val="22"/>
                <w:szCs w:val="22"/>
              </w:rPr>
              <w:t>ssivo</w:t>
            </w:r>
          </w:p>
        </w:tc>
      </w:tr>
      <w:tr w:rsidR="0045407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45407B" w:rsidRPr="00850E39" w:rsidRDefault="0045407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sidR="00295876">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sidR="00C17A90">
              <w:rPr>
                <w:rFonts w:ascii="Calibri" w:eastAsia="Calibri" w:hAnsi="Calibri" w:cs="Calibri"/>
                <w:b/>
                <w:sz w:val="22"/>
                <w:szCs w:val="22"/>
              </w:rPr>
              <w:t xml:space="preserve">MADRELINGUA INGLESE </w:t>
            </w:r>
            <w:r w:rsidR="00076765">
              <w:rPr>
                <w:rFonts w:ascii="Calibri" w:eastAsia="Calibri" w:hAnsi="Calibri" w:cs="Calibri"/>
                <w:b/>
                <w:sz w:val="22"/>
                <w:szCs w:val="22"/>
              </w:rPr>
              <w:t>LAUREATO</w:t>
            </w:r>
          </w:p>
        </w:tc>
        <w:tc>
          <w:tcPr>
            <w:tcW w:w="422"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30</w:t>
            </w:r>
          </w:p>
        </w:tc>
        <w:tc>
          <w:tcPr>
            <w:tcW w:w="836"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45407B" w:rsidRPr="00850E39" w:rsidRDefault="00717BDB" w:rsidP="00850E39">
            <w:pPr>
              <w:widowControl w:val="0"/>
              <w:jc w:val="center"/>
              <w:rPr>
                <w:rFonts w:ascii="Calibri" w:eastAsia="Calibri" w:hAnsi="Calibri" w:cs="Calibri"/>
                <w:b/>
                <w:bCs/>
                <w:sz w:val="22"/>
                <w:szCs w:val="22"/>
              </w:rPr>
            </w:pPr>
            <w:r>
              <w:rPr>
                <w:rFonts w:ascii="Calibri" w:eastAsia="Calibri" w:hAnsi="Calibri" w:cs="Calibri"/>
                <w:b/>
                <w:bCs/>
                <w:sz w:val="22"/>
                <w:szCs w:val="22"/>
              </w:rPr>
              <w:t xml:space="preserve">€ </w:t>
            </w:r>
            <w:r w:rsidR="00295876">
              <w:rPr>
                <w:rFonts w:ascii="Calibri" w:eastAsia="Calibri" w:hAnsi="Calibri" w:cs="Calibri"/>
                <w:b/>
                <w:bCs/>
                <w:sz w:val="22"/>
                <w:szCs w:val="22"/>
              </w:rPr>
              <w:t>2.100,00</w:t>
            </w:r>
          </w:p>
        </w:tc>
      </w:tr>
      <w:tr w:rsidR="00717BD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717BDB" w:rsidRPr="00850E39" w:rsidRDefault="00717BD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Pr>
                <w:rFonts w:ascii="Calibri" w:eastAsia="Calibri" w:hAnsi="Calibri" w:cs="Calibri"/>
                <w:b/>
                <w:sz w:val="22"/>
                <w:szCs w:val="22"/>
              </w:rPr>
              <w:t>MADRELINGUA INGLESE LAUREATO</w:t>
            </w:r>
          </w:p>
        </w:tc>
        <w:tc>
          <w:tcPr>
            <w:tcW w:w="422"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sz w:val="22"/>
                <w:szCs w:val="22"/>
              </w:rPr>
            </w:pPr>
            <w:r>
              <w:rPr>
                <w:rFonts w:ascii="Calibri" w:eastAsia="Calibri" w:hAnsi="Calibri" w:cs="Calibri"/>
                <w:b/>
                <w:sz w:val="22"/>
                <w:szCs w:val="22"/>
              </w:rPr>
              <w:t>60</w:t>
            </w:r>
          </w:p>
        </w:tc>
        <w:tc>
          <w:tcPr>
            <w:tcW w:w="836"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bCs/>
                <w:sz w:val="22"/>
                <w:szCs w:val="22"/>
              </w:rPr>
            </w:pPr>
            <w:r>
              <w:rPr>
                <w:rFonts w:ascii="Calibri" w:eastAsia="Calibri" w:hAnsi="Calibri" w:cs="Calibri"/>
                <w:b/>
                <w:bCs/>
                <w:sz w:val="22"/>
                <w:szCs w:val="22"/>
              </w:rPr>
              <w:t>€ 4.200,00</w:t>
            </w:r>
          </w:p>
        </w:tc>
      </w:tr>
    </w:tbl>
    <w:p w:rsidR="006879BA" w:rsidRPr="00850E39" w:rsidRDefault="006879BA" w:rsidP="0045407B">
      <w:pPr>
        <w:ind w:right="142"/>
        <w:jc w:val="both"/>
        <w:rPr>
          <w:rFonts w:ascii="Calibri" w:hAnsi="Calibri"/>
          <w:b/>
          <w:w w:val="105"/>
          <w:sz w:val="22"/>
          <w:szCs w:val="22"/>
        </w:rPr>
      </w:pPr>
    </w:p>
    <w:p w:rsidR="005C2D75" w:rsidRDefault="00717BDB" w:rsidP="0045407B">
      <w:pPr>
        <w:ind w:right="142"/>
        <w:jc w:val="both"/>
        <w:rPr>
          <w:rFonts w:ascii="Calibri" w:hAnsi="Calibri"/>
          <w:b/>
          <w:w w:val="105"/>
          <w:sz w:val="22"/>
          <w:szCs w:val="22"/>
        </w:rPr>
      </w:pPr>
      <w:proofErr w:type="gramStart"/>
      <w:r>
        <w:rPr>
          <w:rFonts w:ascii="Calibri" w:hAnsi="Calibri"/>
          <w:b/>
          <w:w w:val="105"/>
          <w:sz w:val="22"/>
          <w:szCs w:val="22"/>
        </w:rPr>
        <w:t>In presenza</w:t>
      </w:r>
      <w:proofErr w:type="gramEnd"/>
      <w:r>
        <w:rPr>
          <w:rFonts w:ascii="Calibri" w:hAnsi="Calibri"/>
          <w:b/>
          <w:w w:val="105"/>
          <w:sz w:val="22"/>
          <w:szCs w:val="22"/>
        </w:rPr>
        <w:t xml:space="preserve"> di </w:t>
      </w:r>
      <w:proofErr w:type="spellStart"/>
      <w:r>
        <w:rPr>
          <w:rFonts w:ascii="Calibri" w:hAnsi="Calibri"/>
          <w:b/>
          <w:w w:val="105"/>
          <w:sz w:val="22"/>
          <w:szCs w:val="22"/>
        </w:rPr>
        <w:t>curricola</w:t>
      </w:r>
      <w:proofErr w:type="spellEnd"/>
      <w:r>
        <w:rPr>
          <w:rFonts w:ascii="Calibri" w:hAnsi="Calibri"/>
          <w:b/>
          <w:w w:val="105"/>
          <w:sz w:val="22"/>
          <w:szCs w:val="22"/>
        </w:rPr>
        <w:t xml:space="preserve"> validi sarà possibile assegnare i moduli a due associazioni diverse.</w:t>
      </w:r>
    </w:p>
    <w:p w:rsidR="00717BDB" w:rsidRPr="00850E39" w:rsidRDefault="00717BDB" w:rsidP="0045407B">
      <w:pPr>
        <w:ind w:right="142"/>
        <w:jc w:val="both"/>
        <w:rPr>
          <w:rFonts w:ascii="Calibri" w:hAnsi="Calibri"/>
          <w:b/>
          <w:w w:val="105"/>
          <w:sz w:val="22"/>
          <w:szCs w:val="22"/>
        </w:rPr>
      </w:pPr>
    </w:p>
    <w:p w:rsidR="00A861FD" w:rsidRDefault="00C201C2" w:rsidP="00C201C2">
      <w:pPr>
        <w:jc w:val="center"/>
        <w:rPr>
          <w:rFonts w:ascii="Calibri" w:hAnsi="Calibri"/>
          <w:b/>
          <w:w w:val="105"/>
          <w:sz w:val="22"/>
          <w:szCs w:val="22"/>
        </w:rPr>
      </w:pPr>
      <w:r>
        <w:rPr>
          <w:rFonts w:ascii="Calibri" w:hAnsi="Calibri"/>
          <w:b/>
          <w:w w:val="105"/>
          <w:sz w:val="22"/>
          <w:szCs w:val="22"/>
        </w:rPr>
        <w:t>SI RICHIEDE</w:t>
      </w:r>
    </w:p>
    <w:p w:rsidR="00C201C2" w:rsidRDefault="00C201C2" w:rsidP="00C201C2">
      <w:pPr>
        <w:rPr>
          <w:rFonts w:ascii="Calibri" w:hAnsi="Calibri"/>
          <w:w w:val="105"/>
          <w:sz w:val="22"/>
          <w:szCs w:val="22"/>
        </w:rPr>
      </w:pPr>
      <w:r>
        <w:rPr>
          <w:rFonts w:ascii="Calibri" w:hAnsi="Calibri"/>
          <w:w w:val="105"/>
          <w:sz w:val="22"/>
          <w:szCs w:val="22"/>
        </w:rPr>
        <w:t xml:space="preserve"> </w:t>
      </w:r>
    </w:p>
    <w:p w:rsidR="00C201C2" w:rsidRDefault="00C201C2" w:rsidP="009D771A">
      <w:pPr>
        <w:jc w:val="both"/>
        <w:rPr>
          <w:rFonts w:ascii="Calibri" w:hAnsi="Calibri"/>
          <w:w w:val="105"/>
          <w:sz w:val="22"/>
          <w:szCs w:val="22"/>
        </w:rPr>
      </w:pPr>
      <w:r>
        <w:rPr>
          <w:rFonts w:ascii="Calibri" w:hAnsi="Calibri"/>
          <w:w w:val="105"/>
          <w:sz w:val="22"/>
          <w:szCs w:val="22"/>
        </w:rPr>
        <w:t>a</w:t>
      </w:r>
      <w:r w:rsidRPr="00C201C2">
        <w:rPr>
          <w:rFonts w:ascii="Calibri" w:hAnsi="Calibri"/>
          <w:w w:val="105"/>
          <w:sz w:val="22"/>
          <w:szCs w:val="22"/>
        </w:rPr>
        <w:t xml:space="preserve"> codesta Ditta/Associazione/Ente</w:t>
      </w:r>
      <w:r w:rsidR="009D771A">
        <w:rPr>
          <w:rFonts w:ascii="Calibri" w:hAnsi="Calibri"/>
          <w:w w:val="105"/>
          <w:sz w:val="22"/>
          <w:szCs w:val="22"/>
        </w:rPr>
        <w:t xml:space="preserve"> </w:t>
      </w:r>
      <w:r w:rsidR="00DB1EFF" w:rsidRPr="008745D2">
        <w:rPr>
          <w:rFonts w:ascii="Calibri" w:hAnsi="Calibri"/>
          <w:w w:val="105"/>
          <w:sz w:val="22"/>
          <w:szCs w:val="22"/>
        </w:rPr>
        <w:t>la propria candidatura</w:t>
      </w:r>
      <w:r w:rsidR="009D771A">
        <w:rPr>
          <w:rFonts w:ascii="Calibri" w:hAnsi="Calibri"/>
          <w:w w:val="105"/>
          <w:sz w:val="22"/>
          <w:szCs w:val="22"/>
        </w:rPr>
        <w:t xml:space="preserve"> corredata dai modelli, opportunamente compilati, da far pervenire presso l’Istituzione scolastica o all’indirizzo pec </w:t>
      </w:r>
      <w:hyperlink r:id="rId10" w:history="1">
        <w:r w:rsidR="009D771A" w:rsidRPr="00E264BA">
          <w:rPr>
            <w:rStyle w:val="Collegamentoipertestuale"/>
            <w:rFonts w:ascii="Calibri" w:hAnsi="Calibri"/>
            <w:w w:val="105"/>
            <w:sz w:val="22"/>
            <w:szCs w:val="22"/>
          </w:rPr>
          <w:t>naic8gd00e@pec.istruzione.it</w:t>
        </w:r>
      </w:hyperlink>
      <w:r w:rsidR="009D771A">
        <w:rPr>
          <w:rFonts w:ascii="Calibri" w:hAnsi="Calibri"/>
          <w:w w:val="105"/>
          <w:sz w:val="22"/>
          <w:szCs w:val="22"/>
        </w:rPr>
        <w:t xml:space="preserve"> entro </w:t>
      </w:r>
      <w:r w:rsidR="009D771A" w:rsidRPr="00CF5894">
        <w:rPr>
          <w:rFonts w:ascii="Calibri" w:hAnsi="Calibri"/>
          <w:b/>
          <w:w w:val="105"/>
          <w:sz w:val="22"/>
          <w:szCs w:val="22"/>
        </w:rPr>
        <w:t xml:space="preserve">il </w:t>
      </w:r>
      <w:r w:rsidR="008745D2">
        <w:rPr>
          <w:rFonts w:ascii="Calibri" w:hAnsi="Calibri"/>
          <w:b/>
          <w:w w:val="105"/>
          <w:sz w:val="22"/>
          <w:szCs w:val="22"/>
        </w:rPr>
        <w:t>08</w:t>
      </w:r>
      <w:r w:rsidR="009D771A" w:rsidRPr="00CF5894">
        <w:rPr>
          <w:rFonts w:ascii="Calibri" w:hAnsi="Calibri"/>
          <w:b/>
          <w:w w:val="105"/>
          <w:sz w:val="22"/>
          <w:szCs w:val="22"/>
        </w:rPr>
        <w:t>.0</w:t>
      </w:r>
      <w:r w:rsidR="003E079E">
        <w:rPr>
          <w:rFonts w:ascii="Calibri" w:hAnsi="Calibri"/>
          <w:b/>
          <w:w w:val="105"/>
          <w:sz w:val="22"/>
          <w:szCs w:val="22"/>
        </w:rPr>
        <w:t>3</w:t>
      </w:r>
      <w:r w:rsidR="009D771A" w:rsidRPr="00CF5894">
        <w:rPr>
          <w:rFonts w:ascii="Calibri" w:hAnsi="Calibri"/>
          <w:b/>
          <w:w w:val="105"/>
          <w:sz w:val="22"/>
          <w:szCs w:val="22"/>
        </w:rPr>
        <w:t>.201</w:t>
      </w:r>
      <w:r w:rsidR="003E079E">
        <w:rPr>
          <w:rFonts w:ascii="Calibri" w:hAnsi="Calibri"/>
          <w:b/>
          <w:w w:val="105"/>
          <w:sz w:val="22"/>
          <w:szCs w:val="22"/>
        </w:rPr>
        <w:t>9</w:t>
      </w:r>
      <w:r w:rsidR="009D771A" w:rsidRPr="00CF5894">
        <w:rPr>
          <w:rFonts w:ascii="Calibri" w:hAnsi="Calibri"/>
          <w:b/>
          <w:w w:val="105"/>
          <w:sz w:val="22"/>
          <w:szCs w:val="22"/>
        </w:rPr>
        <w:t xml:space="preserve"> alle ore 12,00.</w:t>
      </w:r>
    </w:p>
    <w:p w:rsidR="00C201C2" w:rsidRPr="00850E39" w:rsidRDefault="00C201C2" w:rsidP="004E37EC">
      <w:pPr>
        <w:jc w:val="both"/>
        <w:rPr>
          <w:rFonts w:ascii="Calibri" w:hAnsi="Calibri"/>
          <w:bCs/>
          <w:sz w:val="22"/>
          <w:szCs w:val="22"/>
        </w:rPr>
      </w:pPr>
    </w:p>
    <w:p w:rsidR="00DB1EFF" w:rsidRDefault="009F6B55" w:rsidP="00C17A90">
      <w:pPr>
        <w:ind w:right="142"/>
        <w:jc w:val="both"/>
        <w:rPr>
          <w:rFonts w:ascii="Calibri" w:hAnsi="Calibri"/>
          <w:b/>
          <w:w w:val="105"/>
          <w:sz w:val="22"/>
          <w:szCs w:val="22"/>
        </w:rPr>
      </w:pPr>
      <w:r w:rsidRPr="00E452F2">
        <w:rPr>
          <w:rFonts w:ascii="Calibri" w:hAnsi="Calibri"/>
          <w:b/>
          <w:w w:val="105"/>
          <w:sz w:val="22"/>
          <w:szCs w:val="22"/>
        </w:rPr>
        <w:t xml:space="preserve">ART. </w:t>
      </w:r>
      <w:r w:rsidR="009D771A">
        <w:rPr>
          <w:rFonts w:ascii="Calibri" w:hAnsi="Calibri"/>
          <w:b/>
          <w:w w:val="105"/>
          <w:sz w:val="22"/>
          <w:szCs w:val="22"/>
        </w:rPr>
        <w:t>1</w:t>
      </w:r>
      <w:r w:rsidRPr="00E452F2">
        <w:rPr>
          <w:rFonts w:ascii="Calibri" w:hAnsi="Calibri"/>
          <w:b/>
          <w:w w:val="105"/>
          <w:sz w:val="22"/>
          <w:szCs w:val="22"/>
        </w:rPr>
        <w:t xml:space="preserve">: </w:t>
      </w:r>
      <w:r w:rsidR="00FC5315" w:rsidRPr="00E452F2">
        <w:rPr>
          <w:rFonts w:ascii="Calibri" w:hAnsi="Calibri"/>
          <w:b/>
          <w:w w:val="105"/>
          <w:sz w:val="22"/>
          <w:szCs w:val="22"/>
        </w:rPr>
        <w:t xml:space="preserve">CRITERIO </w:t>
      </w:r>
      <w:proofErr w:type="spellStart"/>
      <w:r w:rsidR="00FC5315" w:rsidRPr="00E452F2">
        <w:rPr>
          <w:rFonts w:ascii="Calibri" w:hAnsi="Calibri"/>
          <w:b/>
          <w:w w:val="105"/>
          <w:sz w:val="22"/>
          <w:szCs w:val="22"/>
        </w:rPr>
        <w:t>DI</w:t>
      </w:r>
      <w:proofErr w:type="spellEnd"/>
      <w:r w:rsidR="00FC5315" w:rsidRPr="00E452F2">
        <w:rPr>
          <w:rFonts w:ascii="Calibri" w:hAnsi="Calibri"/>
          <w:b/>
          <w:w w:val="105"/>
          <w:sz w:val="22"/>
          <w:szCs w:val="22"/>
        </w:rPr>
        <w:t xml:space="preserve"> SELEZIONE </w:t>
      </w:r>
    </w:p>
    <w:p w:rsidR="00C201C2" w:rsidRDefault="00C201C2" w:rsidP="00C17A90">
      <w:pPr>
        <w:ind w:right="142"/>
        <w:jc w:val="both"/>
        <w:rPr>
          <w:rFonts w:ascii="Calibri" w:eastAsia="Calibri" w:hAnsi="Calibri" w:cs="Calibri"/>
          <w:sz w:val="22"/>
          <w:szCs w:val="22"/>
          <w:lang w:eastAsia="en-US"/>
        </w:rPr>
      </w:pPr>
      <w:r>
        <w:rPr>
          <w:rFonts w:ascii="Calibri" w:eastAsia="Calibri" w:hAnsi="Calibri" w:cs="Calibri"/>
          <w:sz w:val="22"/>
          <w:szCs w:val="22"/>
          <w:lang w:eastAsia="en-US"/>
        </w:rPr>
        <w:t xml:space="preserve">Le </w:t>
      </w:r>
      <w:r w:rsidR="00DB1EFF">
        <w:rPr>
          <w:rFonts w:ascii="Calibri" w:eastAsia="Calibri" w:hAnsi="Calibri" w:cs="Calibri"/>
          <w:sz w:val="22"/>
          <w:szCs w:val="22"/>
          <w:lang w:eastAsia="en-US"/>
        </w:rPr>
        <w:t>candidature</w:t>
      </w:r>
      <w:r w:rsidRPr="00E452F2">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saranno </w:t>
      </w:r>
      <w:r w:rsidRPr="00E452F2">
        <w:rPr>
          <w:rFonts w:ascii="Calibri" w:eastAsia="Calibri" w:hAnsi="Calibri" w:cs="Calibri"/>
          <w:sz w:val="22"/>
          <w:szCs w:val="22"/>
          <w:lang w:eastAsia="en-US"/>
        </w:rPr>
        <w:t xml:space="preserve">valutate in base </w:t>
      </w:r>
      <w:r>
        <w:rPr>
          <w:rFonts w:ascii="Calibri" w:eastAsia="Calibri" w:hAnsi="Calibri" w:cs="Calibri"/>
          <w:sz w:val="22"/>
          <w:szCs w:val="22"/>
          <w:lang w:eastAsia="en-US"/>
        </w:rPr>
        <w:t>al possesso dei requ</w:t>
      </w:r>
      <w:r w:rsidR="00DB1EFF">
        <w:rPr>
          <w:rFonts w:ascii="Calibri" w:eastAsia="Calibri" w:hAnsi="Calibri" w:cs="Calibri"/>
          <w:sz w:val="22"/>
          <w:szCs w:val="22"/>
          <w:lang w:eastAsia="en-US"/>
        </w:rPr>
        <w:t xml:space="preserve">isiti previsti dal capitolato </w:t>
      </w:r>
      <w:proofErr w:type="gramStart"/>
      <w:r w:rsidR="00DB1EFF">
        <w:rPr>
          <w:rFonts w:ascii="Calibri" w:eastAsia="Calibri" w:hAnsi="Calibri" w:cs="Calibri"/>
          <w:sz w:val="22"/>
          <w:szCs w:val="22"/>
          <w:lang w:eastAsia="en-US"/>
        </w:rPr>
        <w:t>ed</w:t>
      </w:r>
      <w:proofErr w:type="gramEnd"/>
      <w:r w:rsidR="00DB1EFF">
        <w:rPr>
          <w:rFonts w:ascii="Calibri" w:eastAsia="Calibri" w:hAnsi="Calibri" w:cs="Calibri"/>
          <w:sz w:val="22"/>
          <w:szCs w:val="22"/>
          <w:lang w:eastAsia="en-US"/>
        </w:rPr>
        <w:t xml:space="preserve"> alla valutazione dei titoli degli esperti .</w:t>
      </w:r>
    </w:p>
    <w:p w:rsidR="00DB1EFF" w:rsidRPr="00E452F2" w:rsidRDefault="00DB1EFF" w:rsidP="00C17A90">
      <w:pPr>
        <w:ind w:right="142"/>
        <w:jc w:val="both"/>
        <w:rPr>
          <w:rFonts w:ascii="Calibri" w:hAnsi="Calibri"/>
          <w:w w:val="105"/>
          <w:sz w:val="22"/>
          <w:szCs w:val="22"/>
        </w:rPr>
      </w:pPr>
    </w:p>
    <w:p w:rsidR="00C76962" w:rsidRPr="00E452F2" w:rsidRDefault="00CF5894" w:rsidP="00C17A90">
      <w:pPr>
        <w:jc w:val="both"/>
        <w:rPr>
          <w:rFonts w:ascii="Calibri" w:hAnsi="Calibri"/>
          <w:b/>
          <w:sz w:val="22"/>
          <w:szCs w:val="22"/>
        </w:rPr>
      </w:pPr>
      <w:r>
        <w:rPr>
          <w:rFonts w:ascii="Calibri" w:hAnsi="Calibri"/>
          <w:b/>
          <w:sz w:val="22"/>
          <w:szCs w:val="22"/>
        </w:rPr>
        <w:t>ART. 2</w:t>
      </w:r>
      <w:r w:rsidR="009F6B55" w:rsidRPr="00E452F2">
        <w:rPr>
          <w:rFonts w:ascii="Calibri" w:hAnsi="Calibri"/>
          <w:b/>
          <w:sz w:val="22"/>
          <w:szCs w:val="22"/>
        </w:rPr>
        <w:t xml:space="preserve">: REQUISITI </w:t>
      </w:r>
      <w:proofErr w:type="spellStart"/>
      <w:r w:rsidR="009F6B55" w:rsidRPr="00E452F2">
        <w:rPr>
          <w:rFonts w:ascii="Calibri" w:hAnsi="Calibri"/>
          <w:b/>
          <w:sz w:val="22"/>
          <w:szCs w:val="22"/>
        </w:rPr>
        <w:t>DI</w:t>
      </w:r>
      <w:proofErr w:type="spellEnd"/>
      <w:r w:rsidR="009F6B55" w:rsidRPr="00E452F2">
        <w:rPr>
          <w:rFonts w:ascii="Calibri" w:hAnsi="Calibri"/>
          <w:b/>
          <w:sz w:val="22"/>
          <w:szCs w:val="22"/>
        </w:rPr>
        <w:t xml:space="preserve"> PARTECIPAZIONE</w:t>
      </w:r>
    </w:p>
    <w:p w:rsidR="004525F1" w:rsidRPr="00E452F2" w:rsidRDefault="00C76962" w:rsidP="00C17A90">
      <w:pPr>
        <w:autoSpaceDE w:val="0"/>
        <w:autoSpaceDN w:val="0"/>
        <w:adjustRightInd w:val="0"/>
        <w:jc w:val="both"/>
        <w:rPr>
          <w:rFonts w:ascii="Calibri" w:hAnsi="Calibri"/>
          <w:spacing w:val="-2"/>
          <w:sz w:val="22"/>
          <w:szCs w:val="22"/>
        </w:rPr>
      </w:pPr>
      <w:r w:rsidRPr="00E452F2">
        <w:rPr>
          <w:rFonts w:ascii="Calibri" w:hAnsi="Calibri"/>
          <w:spacing w:val="-1"/>
          <w:sz w:val="22"/>
          <w:szCs w:val="22"/>
        </w:rPr>
        <w:t>Sono ammessi a partecipare, ai sensi dell’art.</w:t>
      </w:r>
      <w:proofErr w:type="gramStart"/>
      <w:r w:rsidR="00A861FD" w:rsidRPr="00E452F2">
        <w:rPr>
          <w:rFonts w:ascii="Calibri" w:hAnsi="Calibri"/>
          <w:spacing w:val="-1"/>
          <w:sz w:val="22"/>
          <w:szCs w:val="22"/>
        </w:rPr>
        <w:t>45</w:t>
      </w:r>
      <w:proofErr w:type="gramEnd"/>
      <w:r w:rsidR="00A861FD" w:rsidRPr="00E452F2">
        <w:rPr>
          <w:rFonts w:ascii="Calibri" w:hAnsi="Calibri"/>
          <w:spacing w:val="-1"/>
          <w:sz w:val="22"/>
          <w:szCs w:val="22"/>
        </w:rPr>
        <w:t xml:space="preserve">, comma 1, del </w:t>
      </w:r>
      <w:proofErr w:type="spellStart"/>
      <w:r w:rsidR="00A861FD" w:rsidRPr="00E452F2">
        <w:rPr>
          <w:rFonts w:ascii="Calibri" w:hAnsi="Calibri"/>
          <w:spacing w:val="-1"/>
          <w:sz w:val="22"/>
          <w:szCs w:val="22"/>
        </w:rPr>
        <w:t>D.Lgs.</w:t>
      </w:r>
      <w:proofErr w:type="spellEnd"/>
      <w:r w:rsidR="00A861FD" w:rsidRPr="00E452F2">
        <w:rPr>
          <w:rFonts w:ascii="Calibri" w:hAnsi="Calibri"/>
          <w:spacing w:val="-1"/>
          <w:sz w:val="22"/>
          <w:szCs w:val="22"/>
        </w:rPr>
        <w:t xml:space="preserve"> n.</w:t>
      </w:r>
      <w:r w:rsidR="0084097B" w:rsidRPr="00E452F2">
        <w:rPr>
          <w:rFonts w:ascii="Calibri" w:hAnsi="Calibri"/>
          <w:spacing w:val="-1"/>
          <w:sz w:val="22"/>
          <w:szCs w:val="22"/>
        </w:rPr>
        <w:t xml:space="preserve"> </w:t>
      </w:r>
      <w:r w:rsidR="00A861FD" w:rsidRPr="00E452F2">
        <w:rPr>
          <w:rFonts w:ascii="Calibri" w:hAnsi="Calibri"/>
          <w:spacing w:val="-1"/>
          <w:sz w:val="22"/>
          <w:szCs w:val="22"/>
        </w:rPr>
        <w:t>50/201</w:t>
      </w:r>
      <w:r w:rsidRPr="00E452F2">
        <w:rPr>
          <w:rFonts w:ascii="Calibri" w:hAnsi="Calibri"/>
          <w:spacing w:val="-1"/>
          <w:sz w:val="22"/>
          <w:szCs w:val="22"/>
        </w:rPr>
        <w:t xml:space="preserve">6,  </w:t>
      </w:r>
      <w:r w:rsidRPr="00E452F2">
        <w:rPr>
          <w:rFonts w:ascii="Calibri" w:hAnsi="Calibri" w:cs="Tahoma"/>
          <w:sz w:val="22"/>
          <w:szCs w:val="22"/>
        </w:rPr>
        <w:t>alla procedura di affidamento</w:t>
      </w:r>
      <w:r w:rsidR="005B3C43" w:rsidRPr="00E452F2">
        <w:rPr>
          <w:rFonts w:ascii="Calibri" w:hAnsi="Calibri" w:cs="Tahoma"/>
          <w:sz w:val="22"/>
          <w:szCs w:val="22"/>
        </w:rPr>
        <w:t xml:space="preserve"> diretto</w:t>
      </w:r>
      <w:r w:rsidRPr="00E452F2">
        <w:rPr>
          <w:rFonts w:ascii="Calibri" w:hAnsi="Calibri" w:cs="Tahoma"/>
          <w:sz w:val="22"/>
          <w:szCs w:val="22"/>
        </w:rPr>
        <w:t xml:space="preserve"> del contratto di cui al presente invito soggetti giuridici con specifico Know-how sulla materia della formazione</w:t>
      </w:r>
      <w:r w:rsidR="00CF5894">
        <w:rPr>
          <w:rFonts w:ascii="Calibri" w:hAnsi="Calibri" w:cs="Tahoma"/>
          <w:sz w:val="22"/>
          <w:szCs w:val="22"/>
        </w:rPr>
        <w:t>.</w:t>
      </w:r>
      <w:r w:rsidRPr="00E452F2">
        <w:rPr>
          <w:rFonts w:ascii="Calibri" w:hAnsi="Calibri" w:cs="Tahoma"/>
          <w:sz w:val="22"/>
          <w:szCs w:val="22"/>
        </w:rPr>
        <w:t xml:space="preserve"> </w:t>
      </w:r>
      <w:r w:rsidR="004525F1" w:rsidRPr="0062635C">
        <w:rPr>
          <w:rFonts w:ascii="Calibri" w:hAnsi="Calibri"/>
          <w:spacing w:val="-2"/>
          <w:sz w:val="22"/>
          <w:szCs w:val="22"/>
        </w:rPr>
        <w:t>I soggetti partecipanti devono essere in grado di presentare un</w:t>
      </w:r>
      <w:r w:rsidR="0062635C" w:rsidRPr="0062635C">
        <w:rPr>
          <w:rFonts w:ascii="Calibri" w:hAnsi="Calibri"/>
          <w:spacing w:val="-2"/>
          <w:sz w:val="22"/>
          <w:szCs w:val="22"/>
        </w:rPr>
        <w:t xml:space="preserve"> esperto </w:t>
      </w:r>
      <w:r w:rsidR="004525F1" w:rsidRPr="0062635C">
        <w:rPr>
          <w:rFonts w:ascii="Calibri" w:hAnsi="Calibri"/>
          <w:spacing w:val="-2"/>
          <w:sz w:val="22"/>
          <w:szCs w:val="22"/>
        </w:rPr>
        <w:t>che</w:t>
      </w:r>
      <w:r w:rsidR="0062635C" w:rsidRPr="0062635C">
        <w:rPr>
          <w:rFonts w:ascii="Calibri" w:hAnsi="Calibri"/>
          <w:spacing w:val="-2"/>
          <w:sz w:val="22"/>
          <w:szCs w:val="22"/>
        </w:rPr>
        <w:t>,</w:t>
      </w:r>
      <w:r w:rsidR="004525F1" w:rsidRPr="0062635C">
        <w:rPr>
          <w:rFonts w:ascii="Calibri" w:hAnsi="Calibri"/>
          <w:spacing w:val="-2"/>
          <w:sz w:val="22"/>
          <w:szCs w:val="22"/>
        </w:rPr>
        <w:t xml:space="preserve"> al momento della </w:t>
      </w:r>
      <w:r w:rsidR="004525F1" w:rsidRPr="0062635C">
        <w:rPr>
          <w:rFonts w:ascii="Calibri" w:hAnsi="Calibri"/>
          <w:spacing w:val="-2"/>
          <w:sz w:val="22"/>
          <w:szCs w:val="22"/>
        </w:rPr>
        <w:lastRenderedPageBreak/>
        <w:t>partecipazione</w:t>
      </w:r>
      <w:r w:rsidR="0062635C" w:rsidRPr="0062635C">
        <w:rPr>
          <w:rFonts w:ascii="Calibri" w:hAnsi="Calibri"/>
          <w:spacing w:val="-2"/>
          <w:sz w:val="22"/>
          <w:szCs w:val="22"/>
        </w:rPr>
        <w:t>, intrattenga</w:t>
      </w:r>
      <w:proofErr w:type="gramStart"/>
      <w:r w:rsidR="0062635C" w:rsidRPr="0062635C">
        <w:rPr>
          <w:rFonts w:ascii="Calibri" w:hAnsi="Calibri"/>
          <w:spacing w:val="-2"/>
          <w:sz w:val="22"/>
          <w:szCs w:val="22"/>
        </w:rPr>
        <w:t xml:space="preserve"> </w:t>
      </w:r>
      <w:r w:rsidR="004525F1" w:rsidRPr="0062635C">
        <w:rPr>
          <w:rFonts w:ascii="Calibri" w:hAnsi="Calibri"/>
          <w:spacing w:val="-2"/>
          <w:sz w:val="22"/>
          <w:szCs w:val="22"/>
        </w:rPr>
        <w:t xml:space="preserve"> </w:t>
      </w:r>
      <w:proofErr w:type="gramEnd"/>
      <w:r w:rsidR="004525F1" w:rsidRPr="0062635C">
        <w:rPr>
          <w:rFonts w:ascii="Calibri" w:hAnsi="Calibri"/>
          <w:spacing w:val="-2"/>
          <w:sz w:val="22"/>
          <w:szCs w:val="22"/>
        </w:rPr>
        <w:t>rapporto di lavoro anche non dipendente con il soggetto giuridico presentante istanza di partecipazione.</w:t>
      </w:r>
    </w:p>
    <w:p w:rsidR="0062635C" w:rsidRDefault="00C76962" w:rsidP="00C17A90">
      <w:pPr>
        <w:autoSpaceDE w:val="0"/>
        <w:autoSpaceDN w:val="0"/>
        <w:adjustRightInd w:val="0"/>
        <w:spacing w:line="360" w:lineRule="auto"/>
        <w:jc w:val="both"/>
        <w:rPr>
          <w:rFonts w:ascii="Calibri" w:hAnsi="Calibri"/>
          <w:spacing w:val="-2"/>
          <w:sz w:val="22"/>
          <w:szCs w:val="22"/>
        </w:rPr>
      </w:pPr>
      <w:r w:rsidRPr="00E452F2">
        <w:rPr>
          <w:rFonts w:ascii="Calibri" w:hAnsi="Calibri"/>
          <w:spacing w:val="-2"/>
          <w:sz w:val="22"/>
          <w:szCs w:val="22"/>
        </w:rPr>
        <w:t xml:space="preserve">Tutti i soggetti partecipanti dovranno </w:t>
      </w:r>
      <w:r w:rsidR="00CF5894">
        <w:rPr>
          <w:rFonts w:ascii="Calibri" w:hAnsi="Calibri"/>
          <w:spacing w:val="-2"/>
          <w:sz w:val="22"/>
          <w:szCs w:val="22"/>
        </w:rPr>
        <w:t>allegare i seguenti modelli debitamente compilati:</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4572B9" w:rsidRPr="00E452F2" w:rsidRDefault="00937CDF" w:rsidP="00C17A90">
      <w:pPr>
        <w:widowControl w:val="0"/>
        <w:shd w:val="clear" w:color="auto" w:fill="FFFFFF"/>
        <w:autoSpaceDE w:val="0"/>
        <w:autoSpaceDN w:val="0"/>
        <w:adjustRightInd w:val="0"/>
        <w:spacing w:line="360" w:lineRule="auto"/>
        <w:contextualSpacing/>
        <w:jc w:val="both"/>
        <w:rPr>
          <w:rFonts w:ascii="Calibri" w:hAnsi="Calibri"/>
          <w:b/>
          <w:spacing w:val="-3"/>
          <w:sz w:val="22"/>
          <w:szCs w:val="22"/>
        </w:rPr>
      </w:pPr>
      <w:r>
        <w:rPr>
          <w:rFonts w:ascii="Calibri" w:hAnsi="Calibri"/>
          <w:b/>
          <w:spacing w:val="-3"/>
          <w:sz w:val="22"/>
          <w:szCs w:val="22"/>
        </w:rPr>
        <w:t xml:space="preserve">ART: </w:t>
      </w:r>
      <w:proofErr w:type="gramStart"/>
      <w:r>
        <w:rPr>
          <w:rFonts w:ascii="Calibri" w:hAnsi="Calibri"/>
          <w:b/>
          <w:spacing w:val="-3"/>
          <w:sz w:val="22"/>
          <w:szCs w:val="22"/>
        </w:rPr>
        <w:t>3</w:t>
      </w:r>
      <w:proofErr w:type="gramEnd"/>
      <w:r w:rsidR="008E4E98" w:rsidRPr="00E452F2">
        <w:rPr>
          <w:rFonts w:ascii="Calibri" w:hAnsi="Calibri"/>
          <w:b/>
          <w:spacing w:val="-3"/>
          <w:sz w:val="22"/>
          <w:szCs w:val="22"/>
        </w:rPr>
        <w:t xml:space="preserve">: ATTESTAZIONE DEI REQUISITI DI PARTECIPAZIONE </w:t>
      </w:r>
    </w:p>
    <w:p w:rsidR="00C76962" w:rsidRPr="00E452F2" w:rsidRDefault="00C76962" w:rsidP="00C17A90">
      <w:pPr>
        <w:widowControl w:val="0"/>
        <w:shd w:val="clear" w:color="auto" w:fill="FFFFFF"/>
        <w:autoSpaceDE w:val="0"/>
        <w:autoSpaceDN w:val="0"/>
        <w:adjustRightInd w:val="0"/>
        <w:contextualSpacing/>
        <w:jc w:val="both"/>
        <w:rPr>
          <w:rStyle w:val="Corpodeltesto2Exact"/>
          <w:rFonts w:ascii="Calibri" w:eastAsia="Times New Roman" w:hAnsi="Calibri" w:cs="Times New Roman"/>
          <w:b/>
          <w:spacing w:val="-3"/>
          <w:sz w:val="22"/>
          <w:szCs w:val="22"/>
        </w:rPr>
      </w:pPr>
      <w:r w:rsidRPr="00E452F2">
        <w:rPr>
          <w:rStyle w:val="Corpodeltesto2Exact"/>
          <w:rFonts w:ascii="Calibri" w:hAnsi="Calibri"/>
          <w:sz w:val="22"/>
          <w:szCs w:val="22"/>
        </w:rPr>
        <w:t>I suddetti requisiti devono essere posseduti dai soggetti giuridici alla data di scadenza del te</w:t>
      </w:r>
      <w:r w:rsidR="00A861FD" w:rsidRPr="00E452F2">
        <w:rPr>
          <w:rStyle w:val="Corpodeltesto2Exact"/>
          <w:rFonts w:ascii="Calibri" w:hAnsi="Calibri"/>
          <w:sz w:val="22"/>
          <w:szCs w:val="22"/>
        </w:rPr>
        <w:t>rmine utile per la proposizione</w:t>
      </w:r>
      <w:r w:rsidR="00EF4925">
        <w:rPr>
          <w:rStyle w:val="Corpodeltesto2Exact"/>
          <w:rFonts w:ascii="Calibri" w:eastAsia="Times New Roman" w:hAnsi="Calibri" w:cs="Times New Roman"/>
          <w:b/>
          <w:spacing w:val="-3"/>
          <w:sz w:val="22"/>
          <w:szCs w:val="22"/>
        </w:rPr>
        <w:t xml:space="preserve"> </w:t>
      </w:r>
      <w:r w:rsidRPr="00E452F2">
        <w:rPr>
          <w:rStyle w:val="Corpodeltesto2Exact"/>
          <w:rFonts w:ascii="Calibri" w:hAnsi="Calibri"/>
          <w:sz w:val="22"/>
          <w:szCs w:val="22"/>
        </w:rPr>
        <w:t>della domanda di partecipazione.</w:t>
      </w:r>
    </w:p>
    <w:p w:rsidR="00C76962" w:rsidRPr="00E452F2" w:rsidRDefault="00C76962" w:rsidP="00C17A90">
      <w:pPr>
        <w:autoSpaceDE w:val="0"/>
        <w:autoSpaceDN w:val="0"/>
        <w:adjustRightInd w:val="0"/>
        <w:jc w:val="both"/>
        <w:rPr>
          <w:rFonts w:ascii="Calibri" w:hAnsi="Calibri" w:cs="Calibri"/>
          <w:sz w:val="22"/>
          <w:szCs w:val="22"/>
        </w:rPr>
      </w:pPr>
      <w:r w:rsidRPr="00E452F2">
        <w:rPr>
          <w:rStyle w:val="Corpodeltesto2Exact"/>
          <w:rFonts w:ascii="Calibri" w:hAnsi="Calibri"/>
          <w:sz w:val="22"/>
          <w:szCs w:val="22"/>
        </w:rPr>
        <w:t>Si informa che</w:t>
      </w:r>
      <w:r w:rsidRPr="00E452F2">
        <w:rPr>
          <w:rFonts w:ascii="Calibri" w:hAnsi="Calibri" w:cs="Calibri"/>
          <w:sz w:val="22"/>
          <w:szCs w:val="22"/>
        </w:rPr>
        <w:t>, in caso di aggiudicazione, tutte le autocertificazioni rese dall’aggiudicatario</w:t>
      </w:r>
      <w:r w:rsidR="00937CDF">
        <w:rPr>
          <w:rFonts w:ascii="Calibri" w:hAnsi="Calibri" w:cs="Calibri"/>
          <w:sz w:val="22"/>
          <w:szCs w:val="22"/>
        </w:rPr>
        <w:t xml:space="preserve"> potranno essere oggetto</w:t>
      </w:r>
      <w:r w:rsidRPr="00E452F2">
        <w:rPr>
          <w:rFonts w:ascii="Calibri" w:hAnsi="Calibri" w:cs="Calibri"/>
          <w:sz w:val="22"/>
          <w:szCs w:val="22"/>
        </w:rPr>
        <w:t xml:space="preserve"> di verifica specifica ai sensi e per gli effetti dell’art.</w:t>
      </w:r>
      <w:proofErr w:type="gramStart"/>
      <w:r w:rsidRPr="00E452F2">
        <w:rPr>
          <w:rFonts w:ascii="Calibri" w:hAnsi="Calibri" w:cs="Calibri"/>
          <w:sz w:val="22"/>
          <w:szCs w:val="22"/>
        </w:rPr>
        <w:t>71</w:t>
      </w:r>
      <w:proofErr w:type="gramEnd"/>
      <w:r w:rsidRPr="00E452F2">
        <w:rPr>
          <w:rFonts w:ascii="Calibri" w:hAnsi="Calibri" w:cs="Calibri"/>
          <w:sz w:val="22"/>
          <w:szCs w:val="22"/>
        </w:rPr>
        <w:t xml:space="preserve"> del D.P.R.445 del 28 dicembre 2000.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La falsità riscontrata in atti e la dichiarazione mendace, ai sensi dell'alt </w:t>
      </w:r>
      <w:proofErr w:type="gramStart"/>
      <w:r w:rsidRPr="00E452F2">
        <w:rPr>
          <w:rStyle w:val="Corpodeltesto2Exact"/>
          <w:rFonts w:ascii="Calibri" w:hAnsi="Calibri"/>
          <w:sz w:val="22"/>
          <w:szCs w:val="22"/>
        </w:rPr>
        <w:t>76</w:t>
      </w:r>
      <w:proofErr w:type="gramEnd"/>
      <w:r w:rsidRPr="00E452F2">
        <w:rPr>
          <w:rStyle w:val="Corpodeltesto2Exact"/>
          <w:rFonts w:ascii="Calibri" w:hAnsi="Calibri"/>
          <w:sz w:val="22"/>
          <w:szCs w:val="22"/>
        </w:rPr>
        <w:t xml:space="preserve"> del predetto D.P.R. n.445 </w:t>
      </w:r>
      <w:r w:rsidRPr="00E452F2">
        <w:rPr>
          <w:rFonts w:ascii="Calibri" w:hAnsi="Calibri"/>
          <w:sz w:val="22"/>
          <w:szCs w:val="22"/>
        </w:rPr>
        <w:t>del 28 dicembre 2000</w:t>
      </w:r>
      <w:r w:rsidRPr="00E452F2">
        <w:rPr>
          <w:rStyle w:val="Corpodeltesto2Exact"/>
          <w:rFonts w:ascii="Calibri" w:hAnsi="Calibri"/>
          <w:sz w:val="22"/>
          <w:szCs w:val="22"/>
        </w:rPr>
        <w:t>, comporta l’assunzione a carico del sottoscrittore di personali responsabilità civili e penali, oltre a costituire causa di esclusione dalla partecipazione alla gara ai sensi dell’art. 75 del predetto D.P.R. n.445</w:t>
      </w:r>
      <w:r w:rsidRPr="00E452F2">
        <w:rPr>
          <w:rFonts w:ascii="Calibri" w:hAnsi="Calibri"/>
          <w:sz w:val="22"/>
          <w:szCs w:val="22"/>
        </w:rPr>
        <w:t xml:space="preserve"> del 28 dicembre 2000</w:t>
      </w:r>
      <w:r w:rsidRPr="00E452F2">
        <w:rPr>
          <w:rStyle w:val="Corpodeltesto2Exact"/>
          <w:rFonts w:ascii="Calibri" w:hAnsi="Calibri"/>
          <w:sz w:val="22"/>
          <w:szCs w:val="22"/>
        </w:rPr>
        <w:t xml:space="preserve">.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Qualora la falsità del contenuto delle dichiarazioni rese fosse accertata dopo la </w:t>
      </w:r>
      <w:proofErr w:type="gramStart"/>
      <w:r w:rsidRPr="00E452F2">
        <w:rPr>
          <w:rStyle w:val="Corpodeltesto2Exact"/>
          <w:rFonts w:ascii="Calibri" w:hAnsi="Calibri"/>
          <w:sz w:val="22"/>
          <w:szCs w:val="22"/>
        </w:rPr>
        <w:t>stipula</w:t>
      </w:r>
      <w:proofErr w:type="gramEnd"/>
      <w:r w:rsidRPr="00E452F2">
        <w:rPr>
          <w:rStyle w:val="Corpodeltesto2Exact"/>
          <w:rFonts w:ascii="Calibri" w:hAnsi="Calibri"/>
          <w:sz w:val="22"/>
          <w:szCs w:val="22"/>
        </w:rPr>
        <w:t xml:space="preserve"> del contratto, lo stesso potrà essere risolto di diritto, ai sensi dell'alt 1456 c.c.</w:t>
      </w:r>
    </w:p>
    <w:p w:rsidR="00FC5F43" w:rsidRPr="00E452F2" w:rsidRDefault="00FC5F43" w:rsidP="00C17A90">
      <w:pPr>
        <w:pStyle w:val="Corpodeltesto21"/>
        <w:shd w:val="clear" w:color="auto" w:fill="auto"/>
        <w:spacing w:before="0" w:after="0" w:line="240" w:lineRule="auto"/>
        <w:ind w:firstLine="0"/>
        <w:rPr>
          <w:rStyle w:val="Corpodeltesto2Exact"/>
          <w:rFonts w:ascii="Calibri" w:hAnsi="Calibri"/>
          <w:sz w:val="22"/>
          <w:szCs w:val="22"/>
        </w:rPr>
      </w:pPr>
    </w:p>
    <w:p w:rsidR="008E4E98" w:rsidRPr="00E452F2" w:rsidRDefault="00937CDF" w:rsidP="00C17A90">
      <w:pPr>
        <w:autoSpaceDE w:val="0"/>
        <w:autoSpaceDN w:val="0"/>
        <w:adjustRightInd w:val="0"/>
        <w:jc w:val="both"/>
        <w:rPr>
          <w:rFonts w:ascii="Calibri" w:hAnsi="Calibri" w:cs="Calibri"/>
          <w:b/>
          <w:bCs/>
          <w:iCs/>
          <w:sz w:val="22"/>
          <w:szCs w:val="22"/>
        </w:rPr>
      </w:pPr>
      <w:r>
        <w:rPr>
          <w:rFonts w:ascii="Calibri" w:hAnsi="Calibri" w:cs="Calibri"/>
          <w:b/>
          <w:bCs/>
          <w:iCs/>
          <w:sz w:val="22"/>
          <w:szCs w:val="22"/>
        </w:rPr>
        <w:t>Art. 4</w:t>
      </w:r>
      <w:r w:rsidR="008E4E98" w:rsidRPr="00E452F2">
        <w:rPr>
          <w:rFonts w:ascii="Calibri" w:hAnsi="Calibri" w:cs="Calibri"/>
          <w:b/>
          <w:bCs/>
          <w:iCs/>
          <w:sz w:val="22"/>
          <w:szCs w:val="22"/>
        </w:rPr>
        <w:t>: PRESENTAZIONE DELLE OFFERTE</w:t>
      </w:r>
    </w:p>
    <w:p w:rsidR="00937CDF" w:rsidRPr="00717BDB" w:rsidRDefault="00C76962" w:rsidP="00C17A90">
      <w:pPr>
        <w:autoSpaceDE w:val="0"/>
        <w:autoSpaceDN w:val="0"/>
        <w:adjustRightInd w:val="0"/>
        <w:jc w:val="both"/>
        <w:rPr>
          <w:rFonts w:ascii="Calibri" w:hAnsi="Calibri"/>
          <w:b/>
          <w:i/>
          <w:sz w:val="22"/>
          <w:szCs w:val="22"/>
        </w:rPr>
      </w:pPr>
      <w:r w:rsidRPr="00E452F2">
        <w:rPr>
          <w:rFonts w:ascii="Calibri" w:hAnsi="Calibri" w:cs="Calibri"/>
          <w:sz w:val="22"/>
          <w:szCs w:val="22"/>
        </w:rPr>
        <w:t>Il plico contenente</w:t>
      </w:r>
      <w:r w:rsidR="008E4E98" w:rsidRPr="00E452F2">
        <w:rPr>
          <w:rFonts w:ascii="Calibri" w:hAnsi="Calibri" w:cs="Calibri"/>
          <w:sz w:val="22"/>
          <w:szCs w:val="22"/>
        </w:rPr>
        <w:t xml:space="preserve"> l’offerta</w:t>
      </w:r>
      <w:r w:rsidR="00937CDF">
        <w:rPr>
          <w:rFonts w:ascii="Calibri" w:hAnsi="Calibri" w:cs="Calibri"/>
          <w:sz w:val="22"/>
          <w:szCs w:val="22"/>
        </w:rPr>
        <w:t>, inclusa</w:t>
      </w:r>
      <w:proofErr w:type="gramStart"/>
      <w:r w:rsidR="00937CDF">
        <w:rPr>
          <w:rFonts w:ascii="Calibri" w:hAnsi="Calibri" w:cs="Calibri"/>
          <w:sz w:val="22"/>
          <w:szCs w:val="22"/>
        </w:rPr>
        <w:t xml:space="preserve"> </w:t>
      </w:r>
      <w:r w:rsidRPr="00E452F2">
        <w:rPr>
          <w:rFonts w:ascii="Calibri" w:hAnsi="Calibri" w:cs="Calibri"/>
          <w:sz w:val="22"/>
          <w:szCs w:val="22"/>
        </w:rPr>
        <w:t xml:space="preserve"> </w:t>
      </w:r>
      <w:proofErr w:type="gramEnd"/>
      <w:r w:rsidRPr="00E452F2">
        <w:rPr>
          <w:rFonts w:ascii="Calibri" w:hAnsi="Calibri" w:cs="Calibri"/>
          <w:sz w:val="22"/>
          <w:szCs w:val="22"/>
        </w:rPr>
        <w:t xml:space="preserve">la </w:t>
      </w:r>
      <w:r w:rsidRPr="00937CDF">
        <w:rPr>
          <w:rFonts w:ascii="Calibri" w:hAnsi="Calibri" w:cs="Calibri"/>
          <w:sz w:val="22"/>
          <w:szCs w:val="22"/>
        </w:rPr>
        <w:t>documentazione</w:t>
      </w:r>
      <w:r w:rsidR="00937CDF" w:rsidRPr="00937CDF">
        <w:rPr>
          <w:rFonts w:ascii="Calibri" w:hAnsi="Calibri" w:cs="Calibri"/>
          <w:sz w:val="22"/>
          <w:szCs w:val="22"/>
        </w:rPr>
        <w:t xml:space="preserve"> richiesta</w:t>
      </w:r>
      <w:r w:rsidRPr="00E452F2">
        <w:rPr>
          <w:rFonts w:ascii="Calibri" w:hAnsi="Calibri" w:cs="Calibri"/>
          <w:b/>
          <w:sz w:val="22"/>
          <w:szCs w:val="22"/>
        </w:rPr>
        <w:t>,</w:t>
      </w:r>
      <w:r w:rsidRPr="00E452F2">
        <w:rPr>
          <w:rFonts w:ascii="Calibri" w:hAnsi="Calibri" w:cs="Calibri"/>
          <w:sz w:val="22"/>
          <w:szCs w:val="22"/>
        </w:rPr>
        <w:t xml:space="preserve"> dovrà pervenire a mezzo  consegna a mano o servizio postale o corriere o recapito espresso, </w:t>
      </w:r>
      <w:r w:rsidR="00295876">
        <w:rPr>
          <w:rFonts w:ascii="Calibri" w:hAnsi="Calibri" w:cs="Calibri"/>
          <w:sz w:val="22"/>
          <w:szCs w:val="22"/>
        </w:rPr>
        <w:t xml:space="preserve">o con posta certificata </w:t>
      </w:r>
      <w:r w:rsidRPr="00E452F2">
        <w:rPr>
          <w:rFonts w:ascii="Calibri" w:hAnsi="Calibri" w:cs="Calibri"/>
          <w:sz w:val="22"/>
          <w:szCs w:val="22"/>
        </w:rPr>
        <w:t xml:space="preserve">con l’espresso avvertimento che non verranno ammesse alla comparazione le offerte pervenute fuori termine e che a tal fine non farà fede il timbro postale attestante l’avvenuto invio entro la data sopraindicata, </w:t>
      </w:r>
      <w:r w:rsidR="008E4E98" w:rsidRPr="00E452F2">
        <w:rPr>
          <w:rFonts w:ascii="Calibri" w:hAnsi="Calibri" w:cs="Calibri"/>
          <w:sz w:val="22"/>
          <w:szCs w:val="22"/>
        </w:rPr>
        <w:t xml:space="preserve">ma esclusivamente la data e l’ora del protocollo di ricezione, </w:t>
      </w:r>
      <w:r w:rsidRPr="00E452F2">
        <w:rPr>
          <w:rFonts w:ascii="Calibri" w:hAnsi="Calibri" w:cs="Calibri"/>
          <w:sz w:val="22"/>
          <w:szCs w:val="22"/>
        </w:rPr>
        <w:t xml:space="preserve">in un unico plico chiuso, sigillato e siglato sui lembi di chiusura riportante all’esterno la denominazione o ragione sociale completa della ditta mittente, </w:t>
      </w:r>
      <w:r w:rsidRPr="008745D2">
        <w:rPr>
          <w:rFonts w:ascii="Calibri" w:hAnsi="Calibri" w:cs="Calibri"/>
          <w:iCs/>
          <w:sz w:val="22"/>
          <w:szCs w:val="22"/>
        </w:rPr>
        <w:t xml:space="preserve">al seguente indirizzo: </w:t>
      </w:r>
      <w:r w:rsidR="00295876" w:rsidRPr="008745D2">
        <w:rPr>
          <w:rFonts w:ascii="Calibri" w:hAnsi="Calibri" w:cs="Calibri"/>
          <w:b/>
          <w:iCs/>
          <w:sz w:val="22"/>
          <w:szCs w:val="22"/>
        </w:rPr>
        <w:t>I.C. 76Mastriani Via Gorizia 1/A</w:t>
      </w:r>
      <w:r w:rsidR="008E4E98" w:rsidRPr="008745D2">
        <w:rPr>
          <w:rFonts w:ascii="Calibri" w:hAnsi="Calibri" w:cs="Calibri"/>
          <w:b/>
          <w:iCs/>
          <w:sz w:val="22"/>
          <w:szCs w:val="22"/>
        </w:rPr>
        <w:t>,</w:t>
      </w:r>
      <w:r w:rsidR="00C47A60" w:rsidRPr="008745D2">
        <w:rPr>
          <w:rFonts w:ascii="Calibri" w:hAnsi="Calibri" w:cs="Calibri"/>
          <w:b/>
          <w:iCs/>
          <w:sz w:val="22"/>
          <w:szCs w:val="22"/>
        </w:rPr>
        <w:t xml:space="preserve"> o </w:t>
      </w:r>
      <w:r w:rsidR="008E4E98" w:rsidRPr="008745D2">
        <w:rPr>
          <w:rFonts w:ascii="Calibri" w:hAnsi="Calibri" w:cs="Calibri"/>
          <w:b/>
          <w:iCs/>
          <w:sz w:val="22"/>
          <w:szCs w:val="22"/>
        </w:rPr>
        <w:t xml:space="preserve"> </w:t>
      </w:r>
      <w:r w:rsidR="00C47A60" w:rsidRPr="008745D2">
        <w:rPr>
          <w:rFonts w:ascii="Arial" w:hAnsi="Arial" w:cs="Arial"/>
          <w:b/>
          <w:shd w:val="clear" w:color="auto" w:fill="FFFFFF"/>
        </w:rPr>
        <w:t>naic8gd00e@</w:t>
      </w:r>
      <w:r w:rsidR="00C47A60" w:rsidRPr="008745D2">
        <w:rPr>
          <w:rStyle w:val="Enfasicorsivo"/>
          <w:rFonts w:ascii="Arial" w:hAnsi="Arial" w:cs="Arial"/>
          <w:b/>
          <w:bCs/>
          <w:i w:val="0"/>
          <w:iCs w:val="0"/>
          <w:shd w:val="clear" w:color="auto" w:fill="FFFFFF"/>
        </w:rPr>
        <w:t>pec</w:t>
      </w:r>
      <w:r w:rsidR="00C47A60" w:rsidRPr="008745D2">
        <w:rPr>
          <w:rFonts w:ascii="Arial" w:hAnsi="Arial" w:cs="Arial"/>
          <w:b/>
          <w:shd w:val="clear" w:color="auto" w:fill="FFFFFF"/>
        </w:rPr>
        <w:t>.istruzione.it</w:t>
      </w:r>
      <w:r w:rsidR="00C47A60" w:rsidRPr="008745D2">
        <w:rPr>
          <w:rFonts w:ascii="Calibri" w:hAnsi="Calibri" w:cs="Calibri"/>
          <w:b/>
          <w:bCs/>
          <w:iCs/>
          <w:sz w:val="22"/>
          <w:szCs w:val="22"/>
        </w:rPr>
        <w:t xml:space="preserve"> </w:t>
      </w:r>
      <w:r w:rsidRPr="008745D2">
        <w:rPr>
          <w:rFonts w:ascii="Calibri" w:hAnsi="Calibri" w:cs="Calibri"/>
          <w:b/>
          <w:bCs/>
          <w:iCs/>
          <w:sz w:val="22"/>
          <w:szCs w:val="22"/>
        </w:rPr>
        <w:t xml:space="preserve">entro e non </w:t>
      </w:r>
      <w:r w:rsidR="00644A22" w:rsidRPr="008745D2">
        <w:rPr>
          <w:rFonts w:ascii="Calibri" w:hAnsi="Calibri" w:cs="Calibri"/>
          <w:b/>
          <w:bCs/>
          <w:iCs/>
          <w:sz w:val="22"/>
          <w:szCs w:val="22"/>
        </w:rPr>
        <w:t>oltre le ore 12,00 del giorno</w:t>
      </w:r>
      <w:r w:rsidR="00937CDF" w:rsidRPr="008745D2">
        <w:rPr>
          <w:rFonts w:ascii="Calibri" w:hAnsi="Calibri" w:cs="Calibri"/>
          <w:b/>
          <w:bCs/>
          <w:iCs/>
          <w:sz w:val="22"/>
          <w:szCs w:val="22"/>
        </w:rPr>
        <w:t xml:space="preserve"> </w:t>
      </w:r>
      <w:r w:rsidR="008745D2" w:rsidRPr="008745D2">
        <w:rPr>
          <w:rFonts w:ascii="Calibri" w:hAnsi="Calibri" w:cs="Calibri"/>
          <w:b/>
          <w:bCs/>
          <w:iCs/>
          <w:sz w:val="22"/>
          <w:szCs w:val="22"/>
        </w:rPr>
        <w:t>08/03/2019</w:t>
      </w:r>
      <w:r w:rsidRPr="008745D2">
        <w:rPr>
          <w:rFonts w:ascii="Calibri" w:hAnsi="Calibri" w:cs="Calibri"/>
          <w:bCs/>
          <w:iCs/>
          <w:sz w:val="22"/>
          <w:szCs w:val="22"/>
        </w:rPr>
        <w:t xml:space="preserve">, </w:t>
      </w:r>
      <w:r w:rsidR="008E4E98" w:rsidRPr="008745D2">
        <w:rPr>
          <w:rFonts w:ascii="Calibri" w:hAnsi="Calibri" w:cs="Calibri"/>
          <w:bCs/>
          <w:iCs/>
          <w:sz w:val="22"/>
          <w:szCs w:val="22"/>
        </w:rPr>
        <w:t>e dovrà recare all’esterno la dicitura:</w:t>
      </w:r>
      <w:r w:rsidRPr="008745D2">
        <w:rPr>
          <w:rFonts w:ascii="Calibri" w:hAnsi="Calibri" w:cs="Calibri"/>
          <w:b/>
          <w:iCs/>
          <w:sz w:val="22"/>
          <w:szCs w:val="22"/>
        </w:rPr>
        <w:t xml:space="preserve"> “</w:t>
      </w:r>
      <w:r w:rsidRPr="008745D2">
        <w:rPr>
          <w:rFonts w:ascii="Calibri" w:hAnsi="Calibri" w:cs="Calibri"/>
          <w:b/>
          <w:bCs/>
          <w:iCs/>
          <w:sz w:val="22"/>
          <w:szCs w:val="22"/>
        </w:rPr>
        <w:t xml:space="preserve">Contiene offerta </w:t>
      </w:r>
      <w:r w:rsidRPr="008745D2">
        <w:rPr>
          <w:rFonts w:ascii="Calibri" w:hAnsi="Calibri"/>
          <w:b/>
          <w:sz w:val="22"/>
          <w:szCs w:val="22"/>
        </w:rPr>
        <w:t xml:space="preserve">percorso formativo </w:t>
      </w:r>
      <w:r w:rsidR="00717BDB" w:rsidRPr="00717BDB">
        <w:rPr>
          <w:rFonts w:asciiTheme="minorHAnsi" w:hAnsiTheme="minorHAnsi" w:cstheme="minorHAnsi"/>
          <w:b/>
          <w:i/>
          <w:sz w:val="22"/>
          <w:szCs w:val="22"/>
        </w:rPr>
        <w:t>“</w:t>
      </w:r>
      <w:proofErr w:type="spellStart"/>
      <w:r w:rsidR="00717BDB" w:rsidRPr="00717BDB">
        <w:rPr>
          <w:rFonts w:eastAsia="Calibri" w:cstheme="minorHAnsi"/>
          <w:b/>
          <w:sz w:val="24"/>
          <w:szCs w:val="24"/>
        </w:rPr>
        <w:t>Learning</w:t>
      </w:r>
      <w:proofErr w:type="spellEnd"/>
      <w:r w:rsidR="00717BDB" w:rsidRPr="00717BDB">
        <w:rPr>
          <w:rFonts w:eastAsia="Calibri" w:cstheme="minorHAnsi"/>
          <w:b/>
          <w:sz w:val="24"/>
          <w:szCs w:val="24"/>
        </w:rPr>
        <w:t xml:space="preserve"> </w:t>
      </w:r>
      <w:proofErr w:type="spellStart"/>
      <w:r w:rsidR="00717BDB" w:rsidRPr="00717BDB">
        <w:rPr>
          <w:rFonts w:eastAsia="Calibri" w:cstheme="minorHAnsi"/>
          <w:b/>
          <w:sz w:val="24"/>
          <w:szCs w:val="24"/>
        </w:rPr>
        <w:t>through</w:t>
      </w:r>
      <w:proofErr w:type="spellEnd"/>
      <w:r w:rsidR="00717BDB" w:rsidRPr="00717BDB">
        <w:rPr>
          <w:rFonts w:eastAsia="Calibri" w:cstheme="minorHAnsi"/>
          <w:b/>
          <w:sz w:val="24"/>
          <w:szCs w:val="24"/>
        </w:rPr>
        <w:t xml:space="preserve"> </w:t>
      </w:r>
      <w:proofErr w:type="spellStart"/>
      <w:r w:rsidR="00717BDB" w:rsidRPr="00717BDB">
        <w:rPr>
          <w:rFonts w:eastAsia="Calibri" w:cstheme="minorHAnsi"/>
          <w:b/>
          <w:sz w:val="24"/>
          <w:szCs w:val="24"/>
        </w:rPr>
        <w:t>drama</w:t>
      </w:r>
      <w:proofErr w:type="spellEnd"/>
      <w:r w:rsidR="00717BDB" w:rsidRPr="00717BDB">
        <w:rPr>
          <w:rFonts w:asciiTheme="minorHAnsi" w:hAnsiTheme="minorHAnsi" w:cstheme="minorHAnsi"/>
          <w:b/>
          <w:i/>
          <w:sz w:val="22"/>
          <w:szCs w:val="22"/>
        </w:rPr>
        <w:t xml:space="preserve">”, o </w:t>
      </w:r>
      <w:r w:rsidR="00717BDB" w:rsidRPr="00717BDB">
        <w:rPr>
          <w:rFonts w:eastAsia="Calibri" w:cstheme="minorHAnsi"/>
          <w:b/>
          <w:sz w:val="24"/>
          <w:szCs w:val="24"/>
        </w:rPr>
        <w:t xml:space="preserve">“I </w:t>
      </w:r>
      <w:proofErr w:type="spellStart"/>
      <w:r w:rsidR="00717BDB" w:rsidRPr="00717BDB">
        <w:rPr>
          <w:rFonts w:eastAsia="Calibri" w:cstheme="minorHAnsi"/>
          <w:b/>
          <w:sz w:val="24"/>
          <w:szCs w:val="24"/>
        </w:rPr>
        <w:t>like</w:t>
      </w:r>
      <w:proofErr w:type="spellEnd"/>
      <w:r w:rsidR="00717BDB" w:rsidRPr="00717BDB">
        <w:rPr>
          <w:rFonts w:eastAsia="Calibri" w:cstheme="minorHAnsi"/>
          <w:b/>
          <w:sz w:val="24"/>
          <w:szCs w:val="24"/>
        </w:rPr>
        <w:t xml:space="preserve"> english”</w:t>
      </w:r>
      <w:r w:rsidR="00717BDB">
        <w:rPr>
          <w:rFonts w:eastAsia="Calibri" w:cstheme="minorHAnsi"/>
          <w:sz w:val="24"/>
          <w:szCs w:val="24"/>
        </w:rPr>
        <w:t xml:space="preserve"> o per entrambe i moduli. </w:t>
      </w:r>
    </w:p>
    <w:p w:rsidR="00C76962" w:rsidRPr="00E452F2" w:rsidRDefault="00C17A90" w:rsidP="00C17A90">
      <w:pPr>
        <w:autoSpaceDE w:val="0"/>
        <w:autoSpaceDN w:val="0"/>
        <w:adjustRightInd w:val="0"/>
        <w:jc w:val="both"/>
        <w:rPr>
          <w:rFonts w:ascii="Calibri" w:hAnsi="Calibri" w:cs="Calibri"/>
          <w:iCs/>
          <w:sz w:val="22"/>
          <w:szCs w:val="22"/>
        </w:rPr>
      </w:pPr>
      <w:r>
        <w:rPr>
          <w:rFonts w:ascii="Calibri" w:hAnsi="Calibri"/>
          <w:b/>
          <w:i/>
          <w:sz w:val="22"/>
          <w:szCs w:val="22"/>
        </w:rPr>
        <w:t xml:space="preserve"> </w:t>
      </w:r>
      <w:r w:rsidR="00C76962" w:rsidRPr="00E452F2">
        <w:rPr>
          <w:rFonts w:ascii="Calibri" w:hAnsi="Calibri" w:cs="Calibri"/>
          <w:sz w:val="22"/>
          <w:szCs w:val="22"/>
        </w:rPr>
        <w:t xml:space="preserve">Il recapito del plico rimane </w:t>
      </w:r>
      <w:proofErr w:type="gramStart"/>
      <w:r w:rsidR="00C76962" w:rsidRPr="00E452F2">
        <w:rPr>
          <w:rFonts w:ascii="Calibri" w:hAnsi="Calibri" w:cs="Calibri"/>
          <w:sz w:val="22"/>
          <w:szCs w:val="22"/>
        </w:rPr>
        <w:t>ad</w:t>
      </w:r>
      <w:proofErr w:type="gramEnd"/>
      <w:r w:rsidR="00C76962" w:rsidRPr="00E452F2">
        <w:rPr>
          <w:rFonts w:ascii="Calibri" w:hAnsi="Calibri" w:cs="Calibri"/>
          <w:sz w:val="22"/>
          <w:szCs w:val="22"/>
        </w:rPr>
        <w:t xml:space="preserve"> esclusivo rischio del mittente ove, per qualsiasi causa, esso non giunga a destinazione nel tempo utile prefissato </w:t>
      </w:r>
      <w:r w:rsidR="00C76962" w:rsidRPr="00E452F2">
        <w:rPr>
          <w:rFonts w:ascii="Calibri" w:hAnsi="Calibri" w:cs="Calibri"/>
          <w:iCs/>
          <w:sz w:val="22"/>
          <w:szCs w:val="22"/>
        </w:rPr>
        <w:t xml:space="preserve">non sarà in alcun caso preso in considerazione, anche indipendentemente dalla volontà del concorrente ed anche se spedito a mezzo servizio postale o a mezzo raccomandata con avviso di ricevimento, a nulla rilevando che la data di spedizione risultante dal timbro postale dell’agenzia accettante sia anteriore al termine medesimo. </w:t>
      </w:r>
    </w:p>
    <w:p w:rsidR="00E26E6A" w:rsidRDefault="001C28E1" w:rsidP="00C17A90">
      <w:pPr>
        <w:autoSpaceDE w:val="0"/>
        <w:autoSpaceDN w:val="0"/>
        <w:adjustRightInd w:val="0"/>
        <w:jc w:val="both"/>
        <w:rPr>
          <w:rFonts w:ascii="Calibri" w:hAnsi="Calibri" w:cs="Calibri"/>
          <w:iCs/>
          <w:sz w:val="22"/>
          <w:szCs w:val="22"/>
        </w:rPr>
      </w:pPr>
      <w:r w:rsidRPr="00E452F2">
        <w:rPr>
          <w:rFonts w:ascii="Calibri" w:hAnsi="Calibri" w:cs="Calibri"/>
          <w:iCs/>
          <w:sz w:val="22"/>
          <w:szCs w:val="22"/>
        </w:rPr>
        <w:t>Il plico, sigillat</w:t>
      </w:r>
      <w:r w:rsidR="00CD10F2" w:rsidRPr="00E452F2">
        <w:rPr>
          <w:rFonts w:ascii="Calibri" w:hAnsi="Calibri" w:cs="Calibri"/>
          <w:iCs/>
          <w:sz w:val="22"/>
          <w:szCs w:val="22"/>
        </w:rPr>
        <w:t>o e siglato dovrà</w:t>
      </w:r>
      <w:r w:rsidRPr="00E452F2">
        <w:rPr>
          <w:rFonts w:ascii="Calibri" w:hAnsi="Calibri" w:cs="Calibri"/>
          <w:iCs/>
          <w:sz w:val="22"/>
          <w:szCs w:val="22"/>
        </w:rPr>
        <w:t xml:space="preserve"> contenere al suo interno</w:t>
      </w:r>
      <w:r w:rsidR="00E26E6A" w:rsidRPr="00E452F2">
        <w:rPr>
          <w:rFonts w:ascii="Calibri" w:hAnsi="Calibri" w:cs="Calibri"/>
          <w:iCs/>
          <w:sz w:val="22"/>
          <w:szCs w:val="22"/>
        </w:rPr>
        <w:t>:</w:t>
      </w:r>
      <w:r w:rsidRPr="00E452F2">
        <w:rPr>
          <w:rFonts w:ascii="Calibri" w:hAnsi="Calibri" w:cs="Calibri"/>
          <w:iCs/>
          <w:sz w:val="22"/>
          <w:szCs w:val="22"/>
        </w:rPr>
        <w:t xml:space="preserve"> </w:t>
      </w:r>
    </w:p>
    <w:p w:rsidR="00CD10F2" w:rsidRPr="00E452F2" w:rsidRDefault="00CD10F2" w:rsidP="00CD10F2">
      <w:pPr>
        <w:autoSpaceDE w:val="0"/>
        <w:autoSpaceDN w:val="0"/>
        <w:adjustRightInd w:val="0"/>
        <w:ind w:left="720"/>
        <w:jc w:val="both"/>
        <w:rPr>
          <w:rFonts w:ascii="Calibri" w:hAnsi="Calibri" w:cs="Calibri"/>
          <w:iCs/>
          <w:sz w:val="22"/>
          <w:szCs w:val="22"/>
        </w:rPr>
      </w:pP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937CDF" w:rsidRPr="00E452F2" w:rsidRDefault="00937CDF">
      <w:pPr>
        <w:autoSpaceDE w:val="0"/>
        <w:autoSpaceDN w:val="0"/>
        <w:adjustRightInd w:val="0"/>
        <w:jc w:val="both"/>
        <w:rPr>
          <w:rFonts w:ascii="Calibri" w:hAnsi="Calibri" w:cs="Calibri"/>
          <w:iCs/>
          <w:sz w:val="22"/>
          <w:szCs w:val="22"/>
        </w:rPr>
      </w:pPr>
    </w:p>
    <w:p w:rsidR="00C76962" w:rsidRPr="00E452F2" w:rsidRDefault="00C76962" w:rsidP="00C47A60">
      <w:pPr>
        <w:autoSpaceDE w:val="0"/>
        <w:autoSpaceDN w:val="0"/>
        <w:adjustRightInd w:val="0"/>
        <w:jc w:val="both"/>
        <w:rPr>
          <w:rFonts w:ascii="Calibri" w:hAnsi="Calibri" w:cs="Calibri"/>
          <w:iCs/>
          <w:sz w:val="22"/>
          <w:szCs w:val="22"/>
        </w:rPr>
      </w:pPr>
      <w:r w:rsidRPr="00E452F2">
        <w:rPr>
          <w:rFonts w:ascii="Calibri" w:hAnsi="Calibri" w:cs="Calibri"/>
          <w:iCs/>
          <w:sz w:val="22"/>
          <w:szCs w:val="22"/>
        </w:rPr>
        <w:t xml:space="preserve">Non </w:t>
      </w:r>
      <w:proofErr w:type="gramStart"/>
      <w:r w:rsidRPr="00E452F2">
        <w:rPr>
          <w:rFonts w:ascii="Calibri" w:hAnsi="Calibri" w:cs="Calibri"/>
          <w:iCs/>
          <w:sz w:val="22"/>
          <w:szCs w:val="22"/>
        </w:rPr>
        <w:t>verranno</w:t>
      </w:r>
      <w:proofErr w:type="gramEnd"/>
      <w:r w:rsidRPr="00E452F2">
        <w:rPr>
          <w:rFonts w:ascii="Calibri" w:hAnsi="Calibri" w:cs="Calibri"/>
          <w:iCs/>
          <w:sz w:val="22"/>
          <w:szCs w:val="22"/>
        </w:rPr>
        <w:t xml:space="preserve"> altresì considerati e, dunque, saranno esclusi dalla valutazione, i plichi che non rechino all’esterno l’indicazione dell’oggetto dell’appalto e gli estremi completi della mittente impresa concorrente.</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lastRenderedPageBreak/>
        <w:t xml:space="preserve">Trascorso il termine perentorio sopra </w:t>
      </w:r>
      <w:proofErr w:type="gramStart"/>
      <w:r w:rsidRPr="00E452F2">
        <w:rPr>
          <w:rFonts w:ascii="Calibri" w:hAnsi="Calibri" w:cs="Calibri"/>
          <w:sz w:val="22"/>
          <w:szCs w:val="22"/>
        </w:rPr>
        <w:t>fissato</w:t>
      </w:r>
      <w:proofErr w:type="gramEnd"/>
      <w:r w:rsidRPr="00E452F2">
        <w:rPr>
          <w:rFonts w:ascii="Calibri" w:hAnsi="Calibri" w:cs="Calibri"/>
          <w:sz w:val="22"/>
          <w:szCs w:val="22"/>
        </w:rPr>
        <w:t xml:space="preserve"> non sarà riconosciuta valida alcuna offerta o documentazione, anche se sostitutiva o aggiuntiva e, pertanto, questa stazione appaltante resta esonerata da ogni responsabilità per eventuale ritardo o errore di recapito.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non è tenuta a corrispondere compenso alcuno per qualsiasi titolo o ragione </w:t>
      </w:r>
      <w:proofErr w:type="gramStart"/>
      <w:r w:rsidRPr="00E452F2">
        <w:rPr>
          <w:rFonts w:ascii="Calibri" w:hAnsi="Calibri" w:cs="Calibri"/>
          <w:sz w:val="22"/>
          <w:szCs w:val="22"/>
        </w:rPr>
        <w:t>alle per</w:t>
      </w:r>
      <w:proofErr w:type="gramEnd"/>
      <w:r w:rsidRPr="00E452F2">
        <w:rPr>
          <w:rFonts w:ascii="Calibri" w:hAnsi="Calibri" w:cs="Calibri"/>
          <w:sz w:val="22"/>
          <w:szCs w:val="22"/>
        </w:rPr>
        <w:t xml:space="preserve"> le offerte presentate. </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Non sono ammesse offerte condizionate o quelle espresse in modo indeterminato.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si riserva di procedere all'aggiudicazione anche </w:t>
      </w:r>
      <w:proofErr w:type="gramStart"/>
      <w:r w:rsidRPr="00E452F2">
        <w:rPr>
          <w:rFonts w:ascii="Calibri" w:hAnsi="Calibri" w:cs="Calibri"/>
          <w:sz w:val="22"/>
          <w:szCs w:val="22"/>
        </w:rPr>
        <w:t>in presenza</w:t>
      </w:r>
      <w:proofErr w:type="gramEnd"/>
      <w:r w:rsidRPr="00E452F2">
        <w:rPr>
          <w:rFonts w:ascii="Calibri" w:hAnsi="Calibri" w:cs="Calibri"/>
          <w:sz w:val="22"/>
          <w:szCs w:val="22"/>
        </w:rPr>
        <w:t xml:space="preserve"> di una sola offerta valida, ai sensi dell'art. 69 R.D. del 23/05/1924 n. 827.</w:t>
      </w:r>
    </w:p>
    <w:p w:rsidR="00D33FC6" w:rsidRDefault="00D33FC6" w:rsidP="00473008">
      <w:pPr>
        <w:autoSpaceDE w:val="0"/>
        <w:autoSpaceDN w:val="0"/>
        <w:adjustRightInd w:val="0"/>
        <w:rPr>
          <w:rFonts w:ascii="Calibri" w:hAnsi="Calibri"/>
        </w:rPr>
      </w:pPr>
    </w:p>
    <w:p w:rsidR="00C47A60" w:rsidRDefault="00473008" w:rsidP="00473008">
      <w:pPr>
        <w:autoSpaceDE w:val="0"/>
        <w:autoSpaceDN w:val="0"/>
        <w:adjustRightInd w:val="0"/>
        <w:rPr>
          <w:rFonts w:ascii="Calibri" w:hAnsi="Calibri"/>
        </w:rPr>
      </w:pPr>
      <w:r>
        <w:rPr>
          <w:rFonts w:ascii="Calibri" w:hAnsi="Calibri"/>
        </w:rPr>
        <w:t xml:space="preserve"> </w:t>
      </w:r>
    </w:p>
    <w:p w:rsidR="00C76962" w:rsidRPr="00A10D63" w:rsidRDefault="00937CDF" w:rsidP="000652AE">
      <w:pPr>
        <w:autoSpaceDE w:val="0"/>
        <w:autoSpaceDN w:val="0"/>
        <w:adjustRightInd w:val="0"/>
        <w:rPr>
          <w:rFonts w:ascii="Calibri" w:hAnsi="Calibri" w:cs="Calibri"/>
          <w:b/>
          <w:bCs/>
          <w:sz w:val="22"/>
          <w:szCs w:val="22"/>
        </w:rPr>
      </w:pPr>
      <w:r>
        <w:rPr>
          <w:rFonts w:ascii="Calibri" w:hAnsi="Calibri" w:cs="Calibri"/>
          <w:b/>
          <w:bCs/>
          <w:sz w:val="22"/>
          <w:szCs w:val="22"/>
        </w:rPr>
        <w:t>ART. 5</w:t>
      </w:r>
      <w:r w:rsidR="000652AE" w:rsidRPr="00A10D63">
        <w:rPr>
          <w:rFonts w:ascii="Calibri" w:hAnsi="Calibri" w:cs="Calibri"/>
          <w:b/>
          <w:bCs/>
          <w:sz w:val="22"/>
          <w:szCs w:val="22"/>
        </w:rPr>
        <w:t xml:space="preserve">: </w:t>
      </w:r>
      <w:r w:rsidR="00C76962" w:rsidRPr="00A10D63">
        <w:rPr>
          <w:rFonts w:ascii="Calibri" w:hAnsi="Calibri" w:cs="Calibri"/>
          <w:b/>
          <w:bCs/>
          <w:sz w:val="22"/>
          <w:szCs w:val="22"/>
        </w:rPr>
        <w:t>AFFIDAMENTO DEL SERVIZIO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Dopo l'individuazione del soggetto giuridico destinatario dell’affidamento</w:t>
      </w:r>
      <w:r w:rsidR="00D33FC6" w:rsidRPr="00A10D63">
        <w:rPr>
          <w:rFonts w:ascii="Calibri" w:hAnsi="Calibri" w:cs="Calibri"/>
          <w:sz w:val="22"/>
          <w:szCs w:val="22"/>
        </w:rPr>
        <w:t xml:space="preserve"> diretto</w:t>
      </w:r>
      <w:r w:rsidRPr="00A10D63">
        <w:rPr>
          <w:rFonts w:ascii="Calibri" w:hAnsi="Calibri" w:cs="Calibri"/>
          <w:sz w:val="22"/>
          <w:szCs w:val="22"/>
        </w:rPr>
        <w:t xml:space="preserve"> oggetto della </w:t>
      </w:r>
      <w:r w:rsidR="00473008" w:rsidRPr="00A10D63">
        <w:rPr>
          <w:rFonts w:ascii="Calibri" w:hAnsi="Calibri" w:cs="Calibri"/>
          <w:sz w:val="22"/>
          <w:szCs w:val="22"/>
        </w:rPr>
        <w:t>comparazione</w:t>
      </w:r>
      <w:r w:rsidRPr="00A10D63">
        <w:rPr>
          <w:rFonts w:ascii="Calibri" w:hAnsi="Calibri" w:cs="Calibri"/>
          <w:sz w:val="22"/>
          <w:szCs w:val="22"/>
        </w:rPr>
        <w:t xml:space="preserve">, la stazione appaltante inviterà gli operatori economici classificati al primo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 secondo posto, a confermare la disponibilità a fornire il servizio oggetto dell’appalto alla gara e la documentazione probatoria relativa all</w:t>
      </w:r>
      <w:r w:rsidR="00473008" w:rsidRPr="00A10D63">
        <w:rPr>
          <w:rFonts w:ascii="Calibri" w:hAnsi="Calibri" w:cs="Calibri"/>
          <w:sz w:val="22"/>
          <w:szCs w:val="22"/>
        </w:rPr>
        <w:t xml:space="preserve">a </w:t>
      </w:r>
      <w:r w:rsidRPr="00A10D63">
        <w:rPr>
          <w:rFonts w:ascii="Calibri" w:hAnsi="Calibri" w:cs="Calibri"/>
          <w:sz w:val="22"/>
          <w:szCs w:val="22"/>
        </w:rPr>
        <w:t>conferma del possesso dei requisiti dichiarati in sede di produzione delle offerte.</w:t>
      </w:r>
    </w:p>
    <w:p w:rsidR="00C76962" w:rsidRPr="00A10D63" w:rsidRDefault="00C76962" w:rsidP="00C76962">
      <w:pPr>
        <w:autoSpaceDE w:val="0"/>
        <w:autoSpaceDN w:val="0"/>
        <w:adjustRightInd w:val="0"/>
        <w:jc w:val="both"/>
        <w:rPr>
          <w:rFonts w:ascii="Calibri" w:hAnsi="Calibri"/>
          <w:spacing w:val="-2"/>
          <w:sz w:val="22"/>
          <w:szCs w:val="22"/>
        </w:rPr>
      </w:pPr>
      <w:r w:rsidRPr="00A10D63">
        <w:rPr>
          <w:rFonts w:ascii="Calibri" w:hAnsi="Calibri" w:cs="Calibri"/>
          <w:sz w:val="22"/>
          <w:szCs w:val="22"/>
        </w:rPr>
        <w:t>L’a</w:t>
      </w:r>
      <w:r w:rsidR="00D33FC6" w:rsidRPr="00A10D63">
        <w:rPr>
          <w:rFonts w:ascii="Calibri" w:hAnsi="Calibri" w:cs="Calibri"/>
          <w:sz w:val="22"/>
          <w:szCs w:val="22"/>
        </w:rPr>
        <w:t xml:space="preserve">ffidamento </w:t>
      </w:r>
      <w:r w:rsidRPr="00A10D63">
        <w:rPr>
          <w:rFonts w:ascii="Calibri" w:hAnsi="Calibri" w:cs="Calibri"/>
          <w:sz w:val="22"/>
          <w:szCs w:val="22"/>
        </w:rPr>
        <w:t>è comunque subordinat</w:t>
      </w:r>
      <w:r w:rsidR="00D33FC6" w:rsidRPr="00A10D63">
        <w:rPr>
          <w:rFonts w:ascii="Calibri" w:hAnsi="Calibri" w:cs="Calibri"/>
          <w:sz w:val="22"/>
          <w:szCs w:val="22"/>
        </w:rPr>
        <w:t>o</w:t>
      </w:r>
      <w:r w:rsidRPr="00A10D63">
        <w:rPr>
          <w:rFonts w:ascii="Calibri" w:hAnsi="Calibri" w:cs="Calibri"/>
          <w:sz w:val="22"/>
          <w:szCs w:val="22"/>
        </w:rPr>
        <w:t xml:space="preserve"> all’acquisizione diretta o d’ufficio delle documentazioni comprovanti il possesso dei requisiti dichiarati</w:t>
      </w:r>
      <w:r w:rsidRPr="00A10D63">
        <w:rPr>
          <w:rFonts w:ascii="Calibri" w:hAnsi="Calibri"/>
          <w:spacing w:val="-2"/>
          <w:sz w:val="22"/>
          <w:szCs w:val="22"/>
        </w:rPr>
        <w:t>:</w:t>
      </w:r>
    </w:p>
    <w:p w:rsid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cs="Calibri"/>
          <w:bCs/>
          <w:sz w:val="22"/>
          <w:szCs w:val="22"/>
        </w:rPr>
        <w:t>di</w:t>
      </w:r>
      <w:proofErr w:type="gramEnd"/>
      <w:r w:rsidRPr="00A10D63">
        <w:rPr>
          <w:rFonts w:ascii="Calibri" w:hAnsi="Calibri" w:cs="Calibri"/>
          <w:bCs/>
          <w:sz w:val="22"/>
          <w:szCs w:val="22"/>
        </w:rPr>
        <w:t xml:space="preserve"> ordine generale (art.80, del D.lgs.50/2016) </w:t>
      </w:r>
    </w:p>
    <w:p w:rsidR="00C76962" w:rsidRP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idoneità professionale (art.83, c.1, </w:t>
      </w:r>
      <w:proofErr w:type="spellStart"/>
      <w:r w:rsidRPr="00A10D63">
        <w:rPr>
          <w:rFonts w:ascii="Calibri" w:hAnsi="Calibri"/>
          <w:sz w:val="22"/>
          <w:szCs w:val="22"/>
        </w:rPr>
        <w:t>lett.a</w:t>
      </w:r>
      <w:proofErr w:type="spellEnd"/>
      <w:r w:rsidRPr="00A10D63">
        <w:rPr>
          <w:rFonts w:ascii="Calibri" w:hAnsi="Calibri"/>
          <w:sz w:val="22"/>
          <w:szCs w:val="22"/>
        </w:rPr>
        <w:t>, del D.lgs.50/2016)</w:t>
      </w:r>
    </w:p>
    <w:p w:rsidR="00C76962" w:rsidRPr="00A10D63" w:rsidRDefault="00C76962" w:rsidP="00C47A60">
      <w:pPr>
        <w:pStyle w:val="Paragrafoelenco"/>
        <w:numPr>
          <w:ilvl w:val="0"/>
          <w:numId w:val="15"/>
        </w:numPr>
        <w:autoSpaceDE w:val="0"/>
        <w:autoSpaceDN w:val="0"/>
        <w:adjustRightInd w:val="0"/>
        <w:jc w:val="both"/>
        <w:rPr>
          <w:rFonts w:ascii="Calibri" w:hAnsi="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w:t>
      </w:r>
      <w:r w:rsidRPr="00A10D63">
        <w:rPr>
          <w:rFonts w:ascii="Calibri" w:hAnsi="Calibri" w:cs="Calibri"/>
          <w:sz w:val="22"/>
          <w:szCs w:val="22"/>
        </w:rPr>
        <w:t>iscrizione Camera di Commercio</w:t>
      </w:r>
      <w:r w:rsidR="00275734" w:rsidRPr="00A10D63">
        <w:rPr>
          <w:rFonts w:ascii="Calibri" w:hAnsi="Calibri" w:cs="Calibri"/>
          <w:sz w:val="22"/>
          <w:szCs w:val="22"/>
        </w:rPr>
        <w:t xml:space="preserve"> se dovuta per la ragione sociale</w:t>
      </w:r>
    </w:p>
    <w:p w:rsidR="00C76962" w:rsidRPr="00A10D63"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sz w:val="22"/>
          <w:szCs w:val="22"/>
        </w:rPr>
      </w:pPr>
      <w:r w:rsidRPr="00A10D63">
        <w:rPr>
          <w:rFonts w:ascii="Calibri" w:hAnsi="Calibri" w:cs="Calibri"/>
          <w:sz w:val="22"/>
          <w:szCs w:val="22"/>
        </w:rPr>
        <w:t>DURC regolare</w:t>
      </w:r>
    </w:p>
    <w:p w:rsidR="00C76962" w:rsidRPr="00A10D63" w:rsidRDefault="00C76962" w:rsidP="00C47A60">
      <w:pPr>
        <w:pStyle w:val="Paragrafoelenco"/>
        <w:numPr>
          <w:ilvl w:val="0"/>
          <w:numId w:val="15"/>
        </w:numPr>
        <w:autoSpaceDE w:val="0"/>
        <w:autoSpaceDN w:val="0"/>
        <w:adjustRightInd w:val="0"/>
        <w:contextualSpacing/>
        <w:jc w:val="both"/>
        <w:rPr>
          <w:rFonts w:ascii="Calibri" w:hAnsi="Calibri"/>
          <w:sz w:val="22"/>
          <w:szCs w:val="22"/>
        </w:rPr>
      </w:pPr>
      <w:r w:rsidRPr="00A10D63">
        <w:rPr>
          <w:rFonts w:ascii="Calibri" w:hAnsi="Calibri" w:cs="Calibri"/>
          <w:sz w:val="22"/>
          <w:szCs w:val="22"/>
        </w:rPr>
        <w:t>casellario giudiziale.</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I documenti dovranno </w:t>
      </w:r>
      <w:proofErr w:type="gramStart"/>
      <w:r w:rsidRPr="00A10D63">
        <w:rPr>
          <w:rFonts w:ascii="Calibri" w:hAnsi="Calibri" w:cs="Calibri"/>
          <w:sz w:val="22"/>
          <w:szCs w:val="22"/>
        </w:rPr>
        <w:t>risultare</w:t>
      </w:r>
      <w:proofErr w:type="gramEnd"/>
      <w:r w:rsidRPr="00A10D63">
        <w:rPr>
          <w:rFonts w:ascii="Calibri" w:hAnsi="Calibri" w:cs="Calibri"/>
          <w:sz w:val="22"/>
          <w:szCs w:val="22"/>
        </w:rPr>
        <w:t xml:space="preserve"> rilasciati in data non anteriore a tre mesi da quella dell'invito alla gara e la mancata presentazione anche di un solo dei documenti richiesti comporta l'esclusione immediata. </w:t>
      </w:r>
    </w:p>
    <w:p w:rsidR="00C76962" w:rsidRPr="00A10D63" w:rsidRDefault="0059036D" w:rsidP="00C76962">
      <w:pPr>
        <w:autoSpaceDE w:val="0"/>
        <w:autoSpaceDN w:val="0"/>
        <w:adjustRightInd w:val="0"/>
        <w:jc w:val="both"/>
        <w:rPr>
          <w:rFonts w:ascii="Calibri" w:hAnsi="Calibri" w:cs="Calibri"/>
          <w:sz w:val="22"/>
          <w:szCs w:val="22"/>
        </w:rPr>
      </w:pPr>
      <w:r>
        <w:rPr>
          <w:rFonts w:ascii="Calibri" w:hAnsi="Calibri" w:cs="Calibri"/>
          <w:sz w:val="22"/>
          <w:szCs w:val="22"/>
        </w:rPr>
        <w:t xml:space="preserve">        Ove l’</w:t>
      </w:r>
      <w:r w:rsidR="00D33FC6" w:rsidRPr="00A10D63">
        <w:rPr>
          <w:rFonts w:ascii="Calibri" w:hAnsi="Calibri" w:cs="Calibri"/>
          <w:sz w:val="22"/>
          <w:szCs w:val="22"/>
        </w:rPr>
        <w:t>affidatario</w:t>
      </w:r>
      <w:r w:rsidR="00C76962" w:rsidRPr="00A10D63">
        <w:rPr>
          <w:rFonts w:ascii="Calibri" w:hAnsi="Calibri" w:cs="Calibri"/>
          <w:sz w:val="22"/>
          <w:szCs w:val="22"/>
        </w:rPr>
        <w:t xml:space="preserve">, nei termini indicati nel suddetto invito, non abbia perfettamente e completamente ottemperato, senza giustificato motivo, a quanto richiesto ovvero si sia accertata la mancanza o </w:t>
      </w:r>
      <w:proofErr w:type="gramStart"/>
      <w:r w:rsidR="00C76962" w:rsidRPr="00A10D63">
        <w:rPr>
          <w:rFonts w:ascii="Calibri" w:hAnsi="Calibri" w:cs="Calibri"/>
          <w:sz w:val="22"/>
          <w:szCs w:val="22"/>
        </w:rPr>
        <w:t>carenza</w:t>
      </w:r>
      <w:proofErr w:type="gramEnd"/>
      <w:r w:rsidR="00C76962" w:rsidRPr="00A10D63">
        <w:rPr>
          <w:rFonts w:ascii="Calibri" w:hAnsi="Calibri" w:cs="Calibri"/>
          <w:sz w:val="22"/>
          <w:szCs w:val="22"/>
        </w:rPr>
        <w:t xml:space="preserve"> anche di uno solo dei requisiti, questa stazione appaltante procederà all'affidamento del servizio, rispettati i medesimi incombenti, al concorrente che nella graduatoria di comparazione risulti collocato immediatamente successivo.</w:t>
      </w:r>
    </w:p>
    <w:p w:rsidR="00C76962" w:rsidRPr="00A10D63" w:rsidRDefault="00C76962" w:rsidP="008C0D2E">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        Si procederà comunque all’aggiudicazione dell’appalto anche nel caso in cui dovesse pervenire una sola offerta valida, giudicata congrua, in applicazione del combinato disposto del R.D. 29 maggio 1924 n. 827, Titolo II, Capo III, Sezione I, art. </w:t>
      </w:r>
      <w:proofErr w:type="gramStart"/>
      <w:r w:rsidRPr="00A10D63">
        <w:rPr>
          <w:rFonts w:ascii="Calibri" w:hAnsi="Calibri" w:cs="Calibri"/>
          <w:sz w:val="22"/>
          <w:szCs w:val="22"/>
        </w:rPr>
        <w:t>69</w:t>
      </w:r>
      <w:proofErr w:type="gramEnd"/>
      <w:r w:rsidRPr="00A10D63">
        <w:rPr>
          <w:rFonts w:ascii="Calibri" w:hAnsi="Calibri" w:cs="Calibri"/>
          <w:sz w:val="22"/>
          <w:szCs w:val="22"/>
        </w:rPr>
        <w:t xml:space="preserve"> del Regolamento per l’Amministrazione del Patrimonio e per la Contabilità Generale dello Stato.</w:t>
      </w:r>
      <w:r w:rsidR="00B61942" w:rsidRPr="00B61942">
        <w:rPr>
          <w:rFonts w:ascii="Calibri" w:hAnsi="Calibri" w:cs="Calibri"/>
          <w:sz w:val="22"/>
          <w:szCs w:val="22"/>
        </w:rPr>
        <w:t xml:space="preserve"> </w:t>
      </w:r>
      <w:r w:rsidR="00B61942">
        <w:rPr>
          <w:rFonts w:ascii="Calibri" w:hAnsi="Calibri" w:cs="Calibri"/>
          <w:sz w:val="22"/>
          <w:szCs w:val="22"/>
        </w:rPr>
        <w:t xml:space="preserve">In caso di parità nelle offerte presentate dalle </w:t>
      </w:r>
      <w:proofErr w:type="gramStart"/>
      <w:r w:rsidR="00B61942">
        <w:rPr>
          <w:rFonts w:ascii="Calibri" w:hAnsi="Calibri" w:cs="Calibri"/>
          <w:sz w:val="22"/>
          <w:szCs w:val="22"/>
        </w:rPr>
        <w:t>associazioni</w:t>
      </w:r>
      <w:proofErr w:type="gramEnd"/>
      <w:r w:rsidR="00B61942">
        <w:rPr>
          <w:rFonts w:ascii="Calibri" w:hAnsi="Calibri" w:cs="Calibri"/>
          <w:sz w:val="22"/>
          <w:szCs w:val="22"/>
        </w:rPr>
        <w:t xml:space="preserve"> si procederà con un sorteggio.</w:t>
      </w:r>
    </w:p>
    <w:p w:rsidR="009C2FE1" w:rsidRDefault="009C2FE1" w:rsidP="008C0D2E">
      <w:pPr>
        <w:autoSpaceDE w:val="0"/>
        <w:autoSpaceDN w:val="0"/>
        <w:adjustRightInd w:val="0"/>
        <w:jc w:val="both"/>
        <w:rPr>
          <w:rFonts w:ascii="Calibri" w:hAnsi="Calibri" w:cs="Calibri"/>
          <w:sz w:val="22"/>
          <w:szCs w:val="22"/>
        </w:rPr>
      </w:pPr>
    </w:p>
    <w:p w:rsidR="00C12193" w:rsidRPr="00A10D63" w:rsidRDefault="00C12193"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sz w:val="22"/>
          <w:szCs w:val="22"/>
        </w:rPr>
      </w:pPr>
      <w:r>
        <w:rPr>
          <w:rFonts w:ascii="Calibri" w:hAnsi="Calibri" w:cs="Calibri"/>
          <w:b/>
          <w:bCs/>
          <w:sz w:val="22"/>
          <w:szCs w:val="22"/>
        </w:rPr>
        <w:t>ART. 6</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ONERI ED OBBLIGHI DELL'A</w:t>
      </w:r>
      <w:r w:rsidR="00D33FC6" w:rsidRPr="00A10D63">
        <w:rPr>
          <w:rFonts w:ascii="Calibri" w:hAnsi="Calibri" w:cs="Calibri"/>
          <w:b/>
          <w:bCs/>
          <w:sz w:val="22"/>
          <w:szCs w:val="22"/>
        </w:rPr>
        <w:t>ffidatario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Oltre a quanto stabilito in precedenza </w:t>
      </w:r>
      <w:proofErr w:type="gramStart"/>
      <w:r w:rsidRPr="00A10D63">
        <w:rPr>
          <w:rFonts w:ascii="Calibri" w:hAnsi="Calibri" w:cs="Calibri"/>
          <w:sz w:val="22"/>
          <w:szCs w:val="22"/>
        </w:rPr>
        <w:t>sono</w:t>
      </w:r>
      <w:proofErr w:type="gramEnd"/>
      <w:r w:rsidRPr="00A10D63">
        <w:rPr>
          <w:rFonts w:ascii="Calibri" w:hAnsi="Calibri" w:cs="Calibri"/>
          <w:sz w:val="22"/>
          <w:szCs w:val="22"/>
        </w:rPr>
        <w:t xml:space="preserve"> a totale carico del soggetto giuridico aggiudicatario, senza dar luogo ad alcun compenso aggiuntivo, a nessun titolo, i seguenti oneri ed obblighi:</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tutte</w:t>
      </w:r>
      <w:proofErr w:type="gramEnd"/>
      <w:r w:rsidRPr="00A10D63">
        <w:rPr>
          <w:rFonts w:ascii="Calibri" w:hAnsi="Calibri" w:cs="Calibri"/>
          <w:sz w:val="22"/>
          <w:szCs w:val="22"/>
        </w:rPr>
        <w:t xml:space="preserve"> le spese sostenute per la formulazione dell’offerta;</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l'</w:t>
      </w:r>
      <w:proofErr w:type="gramEnd"/>
      <w:r w:rsidRPr="00A10D63">
        <w:rPr>
          <w:rFonts w:ascii="Calibri" w:hAnsi="Calibri" w:cs="Calibri"/>
          <w:sz w:val="22"/>
          <w:szCs w:val="22"/>
        </w:rPr>
        <w:t>obbligo di segnalare per iscritto, immediatamente, alla stazione appaltante ogni circostanza o difficoltà relativa alla realizzazione di quanto previsto.</w:t>
      </w:r>
    </w:p>
    <w:p w:rsidR="0047351F" w:rsidRPr="00A10D63" w:rsidRDefault="0047351F" w:rsidP="0047351F">
      <w:pPr>
        <w:autoSpaceDE w:val="0"/>
        <w:autoSpaceDN w:val="0"/>
        <w:adjustRightInd w:val="0"/>
        <w:ind w:left="17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7</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SOSPENSIONE</w:t>
      </w:r>
    </w:p>
    <w:p w:rsidR="00275734"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Questa stazione appaltante ha la facoltà di sospendere in qualsiasi momento, per comprovati motivi </w:t>
      </w:r>
      <w:proofErr w:type="gramStart"/>
      <w:r w:rsidRPr="00A10D63">
        <w:rPr>
          <w:rFonts w:ascii="Calibri" w:hAnsi="Calibri" w:cs="Calibri"/>
          <w:sz w:val="22"/>
          <w:szCs w:val="22"/>
        </w:rPr>
        <w:t xml:space="preserve">di </w:t>
      </w:r>
      <w:proofErr w:type="gramEnd"/>
      <w:r w:rsidRPr="00A10D63">
        <w:rPr>
          <w:rFonts w:ascii="Calibri" w:hAnsi="Calibri" w:cs="Calibri"/>
          <w:sz w:val="22"/>
          <w:szCs w:val="22"/>
        </w:rPr>
        <w:t>interesse generale, l’efficacia del contratto stipulato con l’a</w:t>
      </w:r>
      <w:r w:rsidR="00D33FC6" w:rsidRPr="00A10D63">
        <w:rPr>
          <w:rFonts w:ascii="Calibri" w:hAnsi="Calibri" w:cs="Calibri"/>
          <w:sz w:val="22"/>
          <w:szCs w:val="22"/>
        </w:rPr>
        <w:t>ffidatario</w:t>
      </w:r>
      <w:r w:rsidRPr="00A10D63">
        <w:rPr>
          <w:rFonts w:ascii="Calibri" w:hAnsi="Calibri" w:cs="Calibri"/>
          <w:sz w:val="22"/>
          <w:szCs w:val="22"/>
        </w:rPr>
        <w:t xml:space="preserve"> del servizio, dandone comunicazione scritta allo stesso.</w:t>
      </w:r>
    </w:p>
    <w:p w:rsidR="0047351F" w:rsidRPr="00A10D63" w:rsidRDefault="0047351F"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8</w:t>
      </w:r>
      <w:r w:rsidR="0047351F" w:rsidRPr="00A10D63">
        <w:rPr>
          <w:rFonts w:ascii="Calibri" w:hAnsi="Calibri" w:cs="Calibri"/>
          <w:b/>
          <w:bCs/>
          <w:sz w:val="22"/>
          <w:szCs w:val="22"/>
        </w:rPr>
        <w:t>: R</w:t>
      </w:r>
      <w:r w:rsidR="00C76962" w:rsidRPr="00A10D63">
        <w:rPr>
          <w:rFonts w:ascii="Calibri" w:hAnsi="Calibri" w:cs="Calibri"/>
          <w:b/>
          <w:bCs/>
          <w:sz w:val="22"/>
          <w:szCs w:val="22"/>
        </w:rPr>
        <w:t>INVIO ex LEGE</w:t>
      </w:r>
    </w:p>
    <w:p w:rsidR="00275734" w:rsidRPr="00A10D63" w:rsidRDefault="00C76962" w:rsidP="00D33FC6">
      <w:pPr>
        <w:autoSpaceDE w:val="0"/>
        <w:autoSpaceDN w:val="0"/>
        <w:adjustRightInd w:val="0"/>
        <w:jc w:val="both"/>
        <w:rPr>
          <w:rFonts w:ascii="Calibri" w:hAnsi="Calibri" w:cs="Calibri"/>
          <w:sz w:val="22"/>
          <w:szCs w:val="22"/>
        </w:rPr>
      </w:pPr>
      <w:r w:rsidRPr="00A10D63">
        <w:rPr>
          <w:rFonts w:ascii="Calibri" w:hAnsi="Calibri" w:cs="Calibri"/>
          <w:sz w:val="22"/>
          <w:szCs w:val="22"/>
        </w:rPr>
        <w:lastRenderedPageBreak/>
        <w:t xml:space="preserve">Per tutto quanto non espressamente indicato regolato e previsto dal presente capitolato si fa espresso riferimento a quanto prescritto in materia, </w:t>
      </w:r>
      <w:proofErr w:type="gramStart"/>
      <w:r w:rsidRPr="00A10D63">
        <w:rPr>
          <w:rFonts w:ascii="Calibri" w:hAnsi="Calibri" w:cs="Calibri"/>
          <w:sz w:val="22"/>
          <w:szCs w:val="22"/>
        </w:rPr>
        <w:t>in quanto</w:t>
      </w:r>
      <w:proofErr w:type="gramEnd"/>
      <w:r w:rsidRPr="00A10D63">
        <w:rPr>
          <w:rFonts w:ascii="Calibri" w:hAnsi="Calibri" w:cs="Calibri"/>
          <w:sz w:val="22"/>
          <w:szCs w:val="22"/>
        </w:rPr>
        <w:t xml:space="preserve"> compatibile, dalla vigente normativa comunitaria e nazionale.</w:t>
      </w:r>
    </w:p>
    <w:p w:rsidR="00D33FC6" w:rsidRPr="00A10D63" w:rsidRDefault="00D33FC6" w:rsidP="00D33FC6">
      <w:pPr>
        <w:autoSpaceDE w:val="0"/>
        <w:autoSpaceDN w:val="0"/>
        <w:adjustRightInd w:val="0"/>
        <w:jc w:val="both"/>
        <w:rPr>
          <w:rFonts w:ascii="Calibri" w:hAnsi="Calibri" w:cs="Calibri"/>
          <w:sz w:val="22"/>
          <w:szCs w:val="22"/>
        </w:rPr>
      </w:pPr>
    </w:p>
    <w:p w:rsidR="00717BDB" w:rsidRDefault="00717BDB" w:rsidP="0047351F">
      <w:pPr>
        <w:autoSpaceDE w:val="0"/>
        <w:autoSpaceDN w:val="0"/>
        <w:adjustRightInd w:val="0"/>
        <w:rPr>
          <w:rFonts w:ascii="Calibri" w:hAnsi="Calibri" w:cs="Calibri"/>
          <w:b/>
          <w:sz w:val="22"/>
          <w:szCs w:val="22"/>
        </w:rPr>
      </w:pPr>
    </w:p>
    <w:p w:rsidR="00C76962" w:rsidRPr="00A10D63" w:rsidRDefault="0047351F" w:rsidP="0047351F">
      <w:pPr>
        <w:autoSpaceDE w:val="0"/>
        <w:autoSpaceDN w:val="0"/>
        <w:adjustRightInd w:val="0"/>
        <w:rPr>
          <w:rFonts w:ascii="Calibri" w:hAnsi="Calibri" w:cs="Calibri"/>
          <w:b/>
          <w:sz w:val="22"/>
          <w:szCs w:val="22"/>
        </w:rPr>
      </w:pPr>
      <w:r w:rsidRPr="00A10D63">
        <w:rPr>
          <w:rFonts w:ascii="Calibri" w:hAnsi="Calibri" w:cs="Calibri"/>
          <w:b/>
          <w:sz w:val="22"/>
          <w:szCs w:val="22"/>
        </w:rPr>
        <w:t>ART. 1</w:t>
      </w:r>
      <w:r w:rsidR="00D33FC6" w:rsidRPr="00A10D63">
        <w:rPr>
          <w:rFonts w:ascii="Calibri" w:hAnsi="Calibri" w:cs="Calibri"/>
          <w:b/>
          <w:sz w:val="22"/>
          <w:szCs w:val="22"/>
        </w:rPr>
        <w:t>2</w:t>
      </w:r>
      <w:r w:rsidRPr="00A10D63">
        <w:rPr>
          <w:rFonts w:ascii="Calibri" w:hAnsi="Calibri" w:cs="Calibri"/>
          <w:b/>
          <w:sz w:val="22"/>
          <w:szCs w:val="22"/>
        </w:rPr>
        <w:t xml:space="preserve">: </w:t>
      </w:r>
      <w:r w:rsidR="00C76962" w:rsidRPr="00A10D63">
        <w:rPr>
          <w:rFonts w:ascii="Calibri" w:hAnsi="Calibri" w:cs="Calibri"/>
          <w:b/>
          <w:sz w:val="22"/>
          <w:szCs w:val="22"/>
        </w:rPr>
        <w:t>TUTELA DELLA PRIVACY</w:t>
      </w:r>
    </w:p>
    <w:p w:rsidR="00EF21C4"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Si specifica che i dati forniti dai concorrenti, in occasione della partecipazione al presente procedimento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all’eventuale successivo rapporto contrattuale, sono trattati esclusivamente ai fini dello svolgimento dell'attività istituzionale di questa stazione appaltante, così come espressamente disposto dall'art. 27 della L. 675/96 </w:t>
      </w:r>
    </w:p>
    <w:p w:rsidR="005F73D7"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Il Responsabile Unico del Procedimento (RUP) è individuato nello scriv</w:t>
      </w:r>
      <w:r w:rsidR="00CD065A" w:rsidRPr="00A10D63">
        <w:rPr>
          <w:rFonts w:ascii="Calibri" w:hAnsi="Calibri" w:cs="Calibri"/>
          <w:sz w:val="22"/>
          <w:szCs w:val="22"/>
        </w:rPr>
        <w:t xml:space="preserve">ente Dirigente Scolastico </w:t>
      </w:r>
      <w:r w:rsidR="00C47A60">
        <w:rPr>
          <w:rFonts w:ascii="Calibri" w:hAnsi="Calibri" w:cs="Calibri"/>
          <w:sz w:val="22"/>
          <w:szCs w:val="22"/>
        </w:rPr>
        <w:t xml:space="preserve">Prof.ssa Maria Conte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il responsabile del trattamento dei dati, ai sensi dell’art.31 del </w:t>
      </w:r>
      <w:proofErr w:type="spellStart"/>
      <w:r w:rsidRPr="00A10D63">
        <w:rPr>
          <w:rFonts w:ascii="Calibri" w:hAnsi="Calibri" w:cs="Calibri"/>
          <w:sz w:val="22"/>
          <w:szCs w:val="22"/>
        </w:rPr>
        <w:t>D.l.vo</w:t>
      </w:r>
      <w:proofErr w:type="spellEnd"/>
      <w:r w:rsidRPr="00A10D63">
        <w:rPr>
          <w:rFonts w:ascii="Calibri" w:hAnsi="Calibri" w:cs="Calibri"/>
          <w:sz w:val="22"/>
          <w:szCs w:val="22"/>
        </w:rPr>
        <w:t xml:space="preserve"> n.50/2016, è individuato nella persona del Direttore dei servizi generali ed Amministrativi dott</w:t>
      </w:r>
      <w:r w:rsidR="00C47A60">
        <w:rPr>
          <w:rFonts w:ascii="Calibri" w:hAnsi="Calibri" w:cs="Calibri"/>
          <w:sz w:val="22"/>
          <w:szCs w:val="22"/>
        </w:rPr>
        <w:t xml:space="preserve">.ssa Alida </w:t>
      </w:r>
      <w:proofErr w:type="spellStart"/>
      <w:r w:rsidR="00C47A60">
        <w:rPr>
          <w:rFonts w:ascii="Calibri" w:hAnsi="Calibri" w:cs="Calibri"/>
          <w:sz w:val="22"/>
          <w:szCs w:val="22"/>
        </w:rPr>
        <w:t>Arini</w:t>
      </w:r>
      <w:proofErr w:type="spellEnd"/>
      <w:r w:rsidR="00C47A60">
        <w:rPr>
          <w:rFonts w:ascii="Calibri" w:hAnsi="Calibri" w:cs="Calibri"/>
          <w:sz w:val="22"/>
          <w:szCs w:val="22"/>
        </w:rPr>
        <w:t>.</w:t>
      </w:r>
    </w:p>
    <w:p w:rsidR="005F73D7" w:rsidRPr="00A10D63" w:rsidRDefault="005F73D7" w:rsidP="00C76962">
      <w:pPr>
        <w:autoSpaceDE w:val="0"/>
        <w:autoSpaceDN w:val="0"/>
        <w:adjustRightInd w:val="0"/>
        <w:jc w:val="both"/>
        <w:rPr>
          <w:rFonts w:ascii="Calibri" w:hAnsi="Calibri" w:cs="Calibri"/>
          <w:sz w:val="22"/>
          <w:szCs w:val="22"/>
        </w:rPr>
      </w:pPr>
    </w:p>
    <w:p w:rsidR="005F73D7" w:rsidRPr="00A10D63" w:rsidRDefault="005F73D7" w:rsidP="00C76962">
      <w:pPr>
        <w:autoSpaceDE w:val="0"/>
        <w:autoSpaceDN w:val="0"/>
        <w:adjustRightInd w:val="0"/>
        <w:jc w:val="both"/>
        <w:rPr>
          <w:rFonts w:ascii="Calibri" w:hAnsi="Calibri" w:cs="Calibri"/>
          <w:b/>
          <w:sz w:val="22"/>
          <w:szCs w:val="22"/>
        </w:rPr>
      </w:pPr>
      <w:r w:rsidRPr="00A10D63">
        <w:rPr>
          <w:rFonts w:ascii="Calibri" w:hAnsi="Calibri" w:cs="Calibri"/>
          <w:b/>
          <w:sz w:val="22"/>
          <w:szCs w:val="22"/>
        </w:rPr>
        <w:t>Si allega:</w:t>
      </w:r>
    </w:p>
    <w:p w:rsidR="000863B4" w:rsidRPr="00A10D63" w:rsidRDefault="000863B4" w:rsidP="00C76962">
      <w:pPr>
        <w:autoSpaceDE w:val="0"/>
        <w:autoSpaceDN w:val="0"/>
        <w:adjustRightInd w:val="0"/>
        <w:jc w:val="both"/>
        <w:rPr>
          <w:rFonts w:ascii="Calibri" w:hAnsi="Calibri" w:cs="Calibri"/>
          <w:sz w:val="22"/>
          <w:szCs w:val="22"/>
        </w:rPr>
      </w:pP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EF21C4" w:rsidRPr="00A10D63" w:rsidRDefault="00EF21C4">
      <w:pPr>
        <w:autoSpaceDE w:val="0"/>
        <w:autoSpaceDN w:val="0"/>
        <w:adjustRightInd w:val="0"/>
        <w:jc w:val="both"/>
        <w:rPr>
          <w:rFonts w:ascii="Calibri" w:hAnsi="Calibri" w:cs="Calibri"/>
          <w:b/>
          <w:sz w:val="22"/>
          <w:szCs w:val="22"/>
        </w:rPr>
      </w:pPr>
    </w:p>
    <w:p w:rsidR="00EF21C4" w:rsidRDefault="00C76962" w:rsidP="00D4330B">
      <w:pPr>
        <w:autoSpaceDE w:val="0"/>
        <w:autoSpaceDN w:val="0"/>
        <w:adjustRightInd w:val="0"/>
        <w:jc w:val="right"/>
        <w:rPr>
          <w:rFonts w:ascii="Calibri" w:hAnsi="Calibri" w:cs="Calibri"/>
          <w:b/>
          <w:sz w:val="22"/>
          <w:szCs w:val="22"/>
        </w:rPr>
      </w:pPr>
      <w:r w:rsidRPr="00A10D63">
        <w:rPr>
          <w:rFonts w:ascii="Calibri" w:hAnsi="Calibri" w:cs="Calibri"/>
          <w:b/>
          <w:sz w:val="22"/>
          <w:szCs w:val="22"/>
        </w:rPr>
        <w:tab/>
      </w:r>
      <w:r w:rsidRPr="00A10D63">
        <w:rPr>
          <w:rFonts w:ascii="Calibri" w:hAnsi="Calibri" w:cs="Calibri"/>
          <w:b/>
          <w:sz w:val="22"/>
          <w:szCs w:val="22"/>
        </w:rPr>
        <w:tab/>
      </w:r>
    </w:p>
    <w:p w:rsidR="00D4330B" w:rsidRDefault="00D4330B" w:rsidP="00D4330B">
      <w:pPr>
        <w:autoSpaceDE w:val="0"/>
        <w:autoSpaceDN w:val="0"/>
        <w:adjustRightInd w:val="0"/>
        <w:jc w:val="right"/>
        <w:rPr>
          <w:rFonts w:ascii="Calibri" w:hAnsi="Calibri" w:cs="Calibri"/>
          <w:b/>
          <w:sz w:val="22"/>
          <w:szCs w:val="22"/>
        </w:rPr>
      </w:pPr>
    </w:p>
    <w:p w:rsidR="00D4330B" w:rsidRDefault="00D4330B" w:rsidP="00D4330B">
      <w:pPr>
        <w:autoSpaceDE w:val="0"/>
        <w:autoSpaceDN w:val="0"/>
        <w:adjustRightInd w:val="0"/>
        <w:ind w:left="720" w:firstLine="6084"/>
        <w:jc w:val="both"/>
        <w:rPr>
          <w:rFonts w:ascii="Calibri" w:hAnsi="Calibri"/>
          <w:spacing w:val="-2"/>
          <w:sz w:val="22"/>
          <w:szCs w:val="22"/>
        </w:rPr>
      </w:pPr>
      <w:r>
        <w:rPr>
          <w:rFonts w:ascii="Calibri" w:hAnsi="Calibri" w:cs="Calibri"/>
          <w:b/>
          <w:sz w:val="22"/>
          <w:szCs w:val="22"/>
        </w:rPr>
        <w:t>Il Dirigente Scolastico</w:t>
      </w:r>
    </w:p>
    <w:p w:rsidR="00D4330B" w:rsidRDefault="00D4330B" w:rsidP="00D4330B">
      <w:pPr>
        <w:autoSpaceDE w:val="0"/>
        <w:autoSpaceDN w:val="0"/>
        <w:adjustRightInd w:val="0"/>
        <w:ind w:firstLine="6379"/>
        <w:jc w:val="both"/>
        <w:rPr>
          <w:rFonts w:ascii="Calibri" w:hAnsi="Calibri" w:cs="Calibri"/>
          <w:b/>
          <w:sz w:val="22"/>
          <w:szCs w:val="22"/>
        </w:rPr>
      </w:pPr>
      <w:r>
        <w:rPr>
          <w:rFonts w:ascii="Calibri" w:hAnsi="Calibri" w:cs="Calibri"/>
          <w:b/>
          <w:sz w:val="22"/>
          <w:szCs w:val="22"/>
        </w:rPr>
        <w:t>Prof.ssa Annamaria Franzoni</w:t>
      </w:r>
    </w:p>
    <w:p w:rsidR="00D4330B" w:rsidRDefault="00D4330B" w:rsidP="00D4330B">
      <w:pPr>
        <w:autoSpaceDE w:val="0"/>
        <w:autoSpaceDN w:val="0"/>
        <w:adjustRightInd w:val="0"/>
        <w:ind w:left="5387"/>
        <w:jc w:val="center"/>
        <w:rPr>
          <w:rFonts w:cstheme="minorHAnsi"/>
          <w:color w:val="000000"/>
          <w:sz w:val="24"/>
          <w:szCs w:val="24"/>
        </w:rPr>
      </w:pPr>
      <w:r>
        <w:t>Firma autografa sostituita a mezzo stampa ai sensi dell'art. 3 comma 2 del D.L. 39/</w:t>
      </w:r>
      <w:proofErr w:type="gramStart"/>
      <w:r>
        <w:t>93</w:t>
      </w:r>
      <w:proofErr w:type="gramEnd"/>
    </w:p>
    <w:p w:rsidR="00D4330B" w:rsidRDefault="00D4330B" w:rsidP="00D4330B">
      <w:pPr>
        <w:autoSpaceDE w:val="0"/>
        <w:autoSpaceDN w:val="0"/>
        <w:adjustRightInd w:val="0"/>
        <w:jc w:val="right"/>
        <w:rPr>
          <w:rFonts w:ascii="Calibri" w:hAnsi="Calibri" w:cs="Calibri"/>
          <w:b/>
          <w:sz w:val="22"/>
          <w:szCs w:val="22"/>
        </w:rPr>
      </w:pPr>
    </w:p>
    <w:p w:rsidR="00D4330B" w:rsidRDefault="00D4330B" w:rsidP="00D4330B">
      <w:pPr>
        <w:autoSpaceDE w:val="0"/>
        <w:autoSpaceDN w:val="0"/>
        <w:adjustRightInd w:val="0"/>
        <w:jc w:val="right"/>
        <w:rPr>
          <w:rFonts w:ascii="Calibri" w:hAnsi="Calibri" w:cs="Calibri"/>
          <w:b/>
          <w:sz w:val="22"/>
          <w:szCs w:val="22"/>
        </w:rPr>
      </w:pPr>
    </w:p>
    <w:p w:rsidR="007D583F" w:rsidRPr="00A10D63" w:rsidRDefault="007D583F" w:rsidP="00EF21C4">
      <w:pPr>
        <w:autoSpaceDE w:val="0"/>
        <w:autoSpaceDN w:val="0"/>
        <w:adjustRightInd w:val="0"/>
        <w:jc w:val="right"/>
        <w:rPr>
          <w:noProof/>
          <w:sz w:val="22"/>
          <w:szCs w:val="22"/>
        </w:rPr>
      </w:pPr>
    </w:p>
    <w:sectPr w:rsidR="007D583F" w:rsidRPr="00A10D63" w:rsidSect="0099492D">
      <w:headerReference w:type="default" r:id="rId11"/>
      <w:footerReference w:type="even" r:id="rId12"/>
      <w:footerReference w:type="default" r:id="rId13"/>
      <w:pgSz w:w="11909" w:h="16834"/>
      <w:pgMar w:top="1380" w:right="926" w:bottom="360" w:left="1056" w:header="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048" w:rsidRDefault="003C1048">
      <w:r>
        <w:separator/>
      </w:r>
    </w:p>
  </w:endnote>
  <w:endnote w:type="continuationSeparator" w:id="0">
    <w:p w:rsidR="003C1048" w:rsidRDefault="003C10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2DE" w:rsidRDefault="00D9145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end"/>
    </w:r>
  </w:p>
  <w:p w:rsidR="00AF52DE" w:rsidRDefault="00AF52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9AC" w:rsidRDefault="00D9145B">
    <w:pPr>
      <w:pStyle w:val="Pidipagina"/>
      <w:jc w:val="center"/>
    </w:pPr>
    <w:fldSimple w:instr="PAGE   \* MERGEFORMAT">
      <w:r w:rsidR="00D4330B">
        <w:rPr>
          <w:noProof/>
        </w:rPr>
        <w:t>5</w:t>
      </w:r>
    </w:fldSimple>
  </w:p>
  <w:p w:rsidR="0099492D" w:rsidRDefault="0099492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048" w:rsidRDefault="003C1048">
      <w:r>
        <w:separator/>
      </w:r>
    </w:p>
  </w:footnote>
  <w:footnote w:type="continuationSeparator" w:id="0">
    <w:p w:rsidR="003C1048" w:rsidRDefault="003C1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E37544C81887472AB9F00D25FF4B6B88"/>
      </w:placeholder>
      <w:temporary/>
      <w:showingPlcHdr/>
    </w:sdtPr>
    <w:sdtContent>
      <w:p w:rsidR="009F08C1" w:rsidRDefault="009F08C1">
        <w:pPr>
          <w:pStyle w:val="Intestazione"/>
        </w:pPr>
        <w:r>
          <w:t>[Digitare il testo]</w:t>
        </w:r>
      </w:p>
    </w:sdtContent>
  </w:sdt>
  <w:p w:rsidR="009F08C1" w:rsidRDefault="009F08C1">
    <w:pPr>
      <w:pStyle w:val="Intestazione"/>
    </w:pPr>
    <w:r w:rsidRPr="009F08C1">
      <w:rPr>
        <w:noProof/>
      </w:rPr>
      <w:drawing>
        <wp:anchor distT="0" distB="0" distL="114300" distR="114300" simplePos="0" relativeHeight="251659264" behindDoc="1" locked="0" layoutInCell="1" allowOverlap="1">
          <wp:simplePos x="0" y="0"/>
          <wp:positionH relativeFrom="column">
            <wp:posOffset>91440</wp:posOffset>
          </wp:positionH>
          <wp:positionV relativeFrom="paragraph">
            <wp:posOffset>-79375</wp:posOffset>
          </wp:positionV>
          <wp:extent cx="6610350" cy="1066800"/>
          <wp:effectExtent l="19050" t="0" r="0" b="0"/>
          <wp:wrapTight wrapText="bothSides">
            <wp:wrapPolygon edited="0">
              <wp:start x="-62" y="0"/>
              <wp:lineTo x="-62" y="21214"/>
              <wp:lineTo x="21600" y="21214"/>
              <wp:lineTo x="21600" y="0"/>
              <wp:lineTo x="-62" y="0"/>
            </wp:wrapPolygon>
          </wp:wrapTight>
          <wp:docPr id="3" name="irc_mi" descr="http://www.fratellibandiera.gov.it/images/sito_documenti/1banner-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ratellibandiera.gov.it/images/sito_documenti/1banner-pon.jpg"/>
                  <pic:cNvPicPr>
                    <a:picLocks noChangeAspect="1" noChangeArrowheads="1"/>
                  </pic:cNvPicPr>
                </pic:nvPicPr>
                <pic:blipFill>
                  <a:blip r:embed="rId1" r:link="rId2" cstate="print"/>
                  <a:srcRect/>
                  <a:stretch>
                    <a:fillRect/>
                  </a:stretch>
                </pic:blipFill>
                <pic:spPr bwMode="auto">
                  <a:xfrm>
                    <a:off x="0" y="0"/>
                    <a:ext cx="6610350" cy="10668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0"/>
      </v:shape>
    </w:pict>
  </w:numPicBullet>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nsid w:val="06C31FA3"/>
    <w:multiLevelType w:val="hybridMultilevel"/>
    <w:tmpl w:val="77A68EE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D2D26A1"/>
    <w:multiLevelType w:val="hybridMultilevel"/>
    <w:tmpl w:val="4D507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2E57EA"/>
    <w:multiLevelType w:val="hybridMultilevel"/>
    <w:tmpl w:val="0F7C6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FF14AF"/>
    <w:multiLevelType w:val="hybridMultilevel"/>
    <w:tmpl w:val="37C02B92"/>
    <w:lvl w:ilvl="0" w:tplc="F27E9626">
      <w:start w:val="1"/>
      <w:numFmt w:val="bullet"/>
      <w:lvlText w:val=""/>
      <w:lvlJc w:val="left"/>
      <w:pPr>
        <w:tabs>
          <w:tab w:val="num" w:pos="17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942525B"/>
    <w:multiLevelType w:val="hybridMultilevel"/>
    <w:tmpl w:val="8B78F0F2"/>
    <w:lvl w:ilvl="0" w:tplc="04100017">
      <w:start w:val="1"/>
      <w:numFmt w:val="lowerLetter"/>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A53CB1"/>
    <w:multiLevelType w:val="hybridMultilevel"/>
    <w:tmpl w:val="1A68500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36A090B"/>
    <w:multiLevelType w:val="hybridMultilevel"/>
    <w:tmpl w:val="81807EC2"/>
    <w:lvl w:ilvl="0" w:tplc="D71AA51A">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7B74FA"/>
    <w:multiLevelType w:val="hybridMultilevel"/>
    <w:tmpl w:val="484294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72E6B61"/>
    <w:multiLevelType w:val="hybridMultilevel"/>
    <w:tmpl w:val="24808BB2"/>
    <w:lvl w:ilvl="0" w:tplc="B4AA81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06DB3"/>
    <w:multiLevelType w:val="hybridMultilevel"/>
    <w:tmpl w:val="74A2DFF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DC70540"/>
    <w:multiLevelType w:val="hybridMultilevel"/>
    <w:tmpl w:val="B734E9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FD43E4"/>
    <w:multiLevelType w:val="hybridMultilevel"/>
    <w:tmpl w:val="49B63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76C6CBD"/>
    <w:multiLevelType w:val="hybridMultilevel"/>
    <w:tmpl w:val="B3EAB7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5B90AEB"/>
    <w:multiLevelType w:val="hybridMultilevel"/>
    <w:tmpl w:val="2A00B0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7BE7352"/>
    <w:multiLevelType w:val="hybridMultilevel"/>
    <w:tmpl w:val="A5D2068E"/>
    <w:lvl w:ilvl="0" w:tplc="A518FB9A">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FE82F8A"/>
    <w:multiLevelType w:val="multilevel"/>
    <w:tmpl w:val="0A8A89F0"/>
    <w:lvl w:ilvl="0">
      <w:start w:val="1"/>
      <w:numFmt w:val="decimal"/>
      <w:lvlText w:val="%1)"/>
      <w:lvlJc w:val="left"/>
      <w:pPr>
        <w:tabs>
          <w:tab w:val="decimal" w:pos="288"/>
        </w:tabs>
        <w:ind w:left="720"/>
      </w:pPr>
      <w:rPr>
        <w:rFonts w:ascii="Times New Roman" w:hAnsi="Times New Roman"/>
        <w:b/>
        <w:strike w:val="0"/>
        <w:color w:val="000000"/>
        <w:spacing w:val="0"/>
        <w:w w:val="10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4"/>
  </w:num>
  <w:num w:numId="4">
    <w:abstractNumId w:val="9"/>
  </w:num>
  <w:num w:numId="5">
    <w:abstractNumId w:val="16"/>
  </w:num>
  <w:num w:numId="6">
    <w:abstractNumId w:val="5"/>
  </w:num>
  <w:num w:numId="7">
    <w:abstractNumId w:val="14"/>
  </w:num>
  <w:num w:numId="8">
    <w:abstractNumId w:val="3"/>
  </w:num>
  <w:num w:numId="9">
    <w:abstractNumId w:val="6"/>
  </w:num>
  <w:num w:numId="10">
    <w:abstractNumId w:val="17"/>
  </w:num>
  <w:num w:numId="11">
    <w:abstractNumId w:val="2"/>
  </w:num>
  <w:num w:numId="12">
    <w:abstractNumId w:val="15"/>
  </w:num>
  <w:num w:numId="13">
    <w:abstractNumId w:val="12"/>
  </w:num>
  <w:num w:numId="14">
    <w:abstractNumId w:val="13"/>
  </w:num>
  <w:num w:numId="15">
    <w:abstractNumId w:val="7"/>
  </w:num>
  <w:num w:numId="1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2B206B"/>
    <w:rsid w:val="000039A6"/>
    <w:rsid w:val="00007571"/>
    <w:rsid w:val="00010D73"/>
    <w:rsid w:val="0001314D"/>
    <w:rsid w:val="0001443F"/>
    <w:rsid w:val="00016658"/>
    <w:rsid w:val="00021EB3"/>
    <w:rsid w:val="0002219D"/>
    <w:rsid w:val="0003018C"/>
    <w:rsid w:val="000309DF"/>
    <w:rsid w:val="000371CE"/>
    <w:rsid w:val="00046B4A"/>
    <w:rsid w:val="00047934"/>
    <w:rsid w:val="0005084A"/>
    <w:rsid w:val="0005138D"/>
    <w:rsid w:val="00051E72"/>
    <w:rsid w:val="000534AD"/>
    <w:rsid w:val="000539ED"/>
    <w:rsid w:val="000564C9"/>
    <w:rsid w:val="00056833"/>
    <w:rsid w:val="00056CDC"/>
    <w:rsid w:val="00056FBB"/>
    <w:rsid w:val="00062E4A"/>
    <w:rsid w:val="000652AE"/>
    <w:rsid w:val="000670A5"/>
    <w:rsid w:val="000736AB"/>
    <w:rsid w:val="00076765"/>
    <w:rsid w:val="000863B4"/>
    <w:rsid w:val="00094067"/>
    <w:rsid w:val="000A19BA"/>
    <w:rsid w:val="000A74CB"/>
    <w:rsid w:val="000B12C5"/>
    <w:rsid w:val="000B67AC"/>
    <w:rsid w:val="000B6C44"/>
    <w:rsid w:val="000C0039"/>
    <w:rsid w:val="000C11ED"/>
    <w:rsid w:val="000C7368"/>
    <w:rsid w:val="000D1AFB"/>
    <w:rsid w:val="000D5BE5"/>
    <w:rsid w:val="000D6088"/>
    <w:rsid w:val="000E1E4D"/>
    <w:rsid w:val="000E40A2"/>
    <w:rsid w:val="000E4CC0"/>
    <w:rsid w:val="000E7B9D"/>
    <w:rsid w:val="000F0CA0"/>
    <w:rsid w:val="000F1884"/>
    <w:rsid w:val="000F2156"/>
    <w:rsid w:val="000F2F43"/>
    <w:rsid w:val="000F4D89"/>
    <w:rsid w:val="000F5E3D"/>
    <w:rsid w:val="000F7F3B"/>
    <w:rsid w:val="001048DF"/>
    <w:rsid w:val="00104CEA"/>
    <w:rsid w:val="00110098"/>
    <w:rsid w:val="00112288"/>
    <w:rsid w:val="00112BBD"/>
    <w:rsid w:val="001170D5"/>
    <w:rsid w:val="0012335E"/>
    <w:rsid w:val="00126247"/>
    <w:rsid w:val="0013088B"/>
    <w:rsid w:val="00131078"/>
    <w:rsid w:val="001335C6"/>
    <w:rsid w:val="00133C52"/>
    <w:rsid w:val="00135167"/>
    <w:rsid w:val="00140B98"/>
    <w:rsid w:val="001508F3"/>
    <w:rsid w:val="00154F0E"/>
    <w:rsid w:val="00160EA8"/>
    <w:rsid w:val="0016475B"/>
    <w:rsid w:val="00164BD8"/>
    <w:rsid w:val="00167C80"/>
    <w:rsid w:val="00174486"/>
    <w:rsid w:val="00174541"/>
    <w:rsid w:val="00175FFB"/>
    <w:rsid w:val="00182723"/>
    <w:rsid w:val="0018723E"/>
    <w:rsid w:val="0018773E"/>
    <w:rsid w:val="001934A2"/>
    <w:rsid w:val="001A5909"/>
    <w:rsid w:val="001A6378"/>
    <w:rsid w:val="001B1257"/>
    <w:rsid w:val="001B1415"/>
    <w:rsid w:val="001B4D12"/>
    <w:rsid w:val="001C0302"/>
    <w:rsid w:val="001C28E1"/>
    <w:rsid w:val="001C6C49"/>
    <w:rsid w:val="001D32D4"/>
    <w:rsid w:val="001D3E31"/>
    <w:rsid w:val="001D4B64"/>
    <w:rsid w:val="001D4F38"/>
    <w:rsid w:val="001D6B50"/>
    <w:rsid w:val="001E2E17"/>
    <w:rsid w:val="001E7188"/>
    <w:rsid w:val="001F16A2"/>
    <w:rsid w:val="001F207B"/>
    <w:rsid w:val="001F5D9E"/>
    <w:rsid w:val="001F6C2D"/>
    <w:rsid w:val="00207849"/>
    <w:rsid w:val="00210607"/>
    <w:rsid w:val="00211108"/>
    <w:rsid w:val="0021326A"/>
    <w:rsid w:val="00213B82"/>
    <w:rsid w:val="00213C1D"/>
    <w:rsid w:val="00213D92"/>
    <w:rsid w:val="0021505F"/>
    <w:rsid w:val="0021559E"/>
    <w:rsid w:val="002203F5"/>
    <w:rsid w:val="00220CFA"/>
    <w:rsid w:val="00222A56"/>
    <w:rsid w:val="00225146"/>
    <w:rsid w:val="00226CB3"/>
    <w:rsid w:val="00230983"/>
    <w:rsid w:val="0023285D"/>
    <w:rsid w:val="00234DBE"/>
    <w:rsid w:val="00237DBF"/>
    <w:rsid w:val="00241A7B"/>
    <w:rsid w:val="0025352F"/>
    <w:rsid w:val="002539BB"/>
    <w:rsid w:val="00255403"/>
    <w:rsid w:val="0026467A"/>
    <w:rsid w:val="00265864"/>
    <w:rsid w:val="00266651"/>
    <w:rsid w:val="00275734"/>
    <w:rsid w:val="002826D1"/>
    <w:rsid w:val="00282A21"/>
    <w:rsid w:val="002860BF"/>
    <w:rsid w:val="00286C40"/>
    <w:rsid w:val="002943C2"/>
    <w:rsid w:val="00295876"/>
    <w:rsid w:val="002A04DA"/>
    <w:rsid w:val="002A0DAE"/>
    <w:rsid w:val="002A53B7"/>
    <w:rsid w:val="002A6748"/>
    <w:rsid w:val="002A695C"/>
    <w:rsid w:val="002B0440"/>
    <w:rsid w:val="002B206B"/>
    <w:rsid w:val="002B3171"/>
    <w:rsid w:val="002B684C"/>
    <w:rsid w:val="002C1C92"/>
    <w:rsid w:val="002C1E86"/>
    <w:rsid w:val="002C6796"/>
    <w:rsid w:val="002D1870"/>
    <w:rsid w:val="002D44B6"/>
    <w:rsid w:val="002D4CBE"/>
    <w:rsid w:val="002F33B6"/>
    <w:rsid w:val="002F5CA9"/>
    <w:rsid w:val="002F66C4"/>
    <w:rsid w:val="00300F45"/>
    <w:rsid w:val="00304B62"/>
    <w:rsid w:val="0030701D"/>
    <w:rsid w:val="003166B4"/>
    <w:rsid w:val="00336F0F"/>
    <w:rsid w:val="00344FE6"/>
    <w:rsid w:val="003469AB"/>
    <w:rsid w:val="00351652"/>
    <w:rsid w:val="00355615"/>
    <w:rsid w:val="0035659B"/>
    <w:rsid w:val="00356865"/>
    <w:rsid w:val="003600AF"/>
    <w:rsid w:val="00362E25"/>
    <w:rsid w:val="00363B1F"/>
    <w:rsid w:val="00367396"/>
    <w:rsid w:val="003726C9"/>
    <w:rsid w:val="00374926"/>
    <w:rsid w:val="00380B8B"/>
    <w:rsid w:val="00382EC8"/>
    <w:rsid w:val="00383ADD"/>
    <w:rsid w:val="0039047B"/>
    <w:rsid w:val="00392E1C"/>
    <w:rsid w:val="00395933"/>
    <w:rsid w:val="0039623E"/>
    <w:rsid w:val="0039723A"/>
    <w:rsid w:val="003A007F"/>
    <w:rsid w:val="003B5CC9"/>
    <w:rsid w:val="003B79E2"/>
    <w:rsid w:val="003C0DE3"/>
    <w:rsid w:val="003C1048"/>
    <w:rsid w:val="003C5C32"/>
    <w:rsid w:val="003D1758"/>
    <w:rsid w:val="003D4DC4"/>
    <w:rsid w:val="003E079E"/>
    <w:rsid w:val="003E18F4"/>
    <w:rsid w:val="003E2822"/>
    <w:rsid w:val="003E2DA4"/>
    <w:rsid w:val="003E2E35"/>
    <w:rsid w:val="003E4076"/>
    <w:rsid w:val="003E648C"/>
    <w:rsid w:val="003F3302"/>
    <w:rsid w:val="003F51C6"/>
    <w:rsid w:val="003F5439"/>
    <w:rsid w:val="004076E9"/>
    <w:rsid w:val="0041446C"/>
    <w:rsid w:val="00416DC1"/>
    <w:rsid w:val="00430C48"/>
    <w:rsid w:val="00433CB5"/>
    <w:rsid w:val="0044224C"/>
    <w:rsid w:val="00446355"/>
    <w:rsid w:val="0044774A"/>
    <w:rsid w:val="004525F1"/>
    <w:rsid w:val="0045407B"/>
    <w:rsid w:val="004563DD"/>
    <w:rsid w:val="004572B9"/>
    <w:rsid w:val="00462440"/>
    <w:rsid w:val="004652D3"/>
    <w:rsid w:val="004657B2"/>
    <w:rsid w:val="004722C2"/>
    <w:rsid w:val="00473008"/>
    <w:rsid w:val="0047351F"/>
    <w:rsid w:val="00484CE2"/>
    <w:rsid w:val="00485D17"/>
    <w:rsid w:val="004914CB"/>
    <w:rsid w:val="0049248C"/>
    <w:rsid w:val="004A584F"/>
    <w:rsid w:val="004A5CF7"/>
    <w:rsid w:val="004A5D71"/>
    <w:rsid w:val="004B1E02"/>
    <w:rsid w:val="004B73EA"/>
    <w:rsid w:val="004C01A7"/>
    <w:rsid w:val="004C2345"/>
    <w:rsid w:val="004C4834"/>
    <w:rsid w:val="004D18E3"/>
    <w:rsid w:val="004D1C0F"/>
    <w:rsid w:val="004E105E"/>
    <w:rsid w:val="004E37EC"/>
    <w:rsid w:val="004E6955"/>
    <w:rsid w:val="004F2439"/>
    <w:rsid w:val="004F7A83"/>
    <w:rsid w:val="00503E82"/>
    <w:rsid w:val="00505644"/>
    <w:rsid w:val="00520DBD"/>
    <w:rsid w:val="00525018"/>
    <w:rsid w:val="00526196"/>
    <w:rsid w:val="005263CD"/>
    <w:rsid w:val="0052773A"/>
    <w:rsid w:val="00535EF8"/>
    <w:rsid w:val="00541019"/>
    <w:rsid w:val="00543BD8"/>
    <w:rsid w:val="00547C3A"/>
    <w:rsid w:val="00551462"/>
    <w:rsid w:val="005528BF"/>
    <w:rsid w:val="005540B3"/>
    <w:rsid w:val="0055517D"/>
    <w:rsid w:val="005603E9"/>
    <w:rsid w:val="00560F4E"/>
    <w:rsid w:val="00565200"/>
    <w:rsid w:val="005658D5"/>
    <w:rsid w:val="00567DE5"/>
    <w:rsid w:val="00567E59"/>
    <w:rsid w:val="00576F0F"/>
    <w:rsid w:val="00583A1F"/>
    <w:rsid w:val="00585647"/>
    <w:rsid w:val="00585A3D"/>
    <w:rsid w:val="00585C3D"/>
    <w:rsid w:val="0059036D"/>
    <w:rsid w:val="00594BBB"/>
    <w:rsid w:val="00594D45"/>
    <w:rsid w:val="00596DD3"/>
    <w:rsid w:val="005A0F6A"/>
    <w:rsid w:val="005A7F30"/>
    <w:rsid w:val="005B3C43"/>
    <w:rsid w:val="005B65B5"/>
    <w:rsid w:val="005C2D75"/>
    <w:rsid w:val="005C77DE"/>
    <w:rsid w:val="005D742D"/>
    <w:rsid w:val="005E0503"/>
    <w:rsid w:val="005E1E0C"/>
    <w:rsid w:val="005E2288"/>
    <w:rsid w:val="005E2778"/>
    <w:rsid w:val="005E387E"/>
    <w:rsid w:val="005E53CE"/>
    <w:rsid w:val="005E721D"/>
    <w:rsid w:val="005F5051"/>
    <w:rsid w:val="005F72D5"/>
    <w:rsid w:val="005F73D7"/>
    <w:rsid w:val="006008A3"/>
    <w:rsid w:val="00606B2E"/>
    <w:rsid w:val="00607877"/>
    <w:rsid w:val="006105EA"/>
    <w:rsid w:val="00617D15"/>
    <w:rsid w:val="0062483F"/>
    <w:rsid w:val="0062635C"/>
    <w:rsid w:val="00632BF9"/>
    <w:rsid w:val="00632F5C"/>
    <w:rsid w:val="0063518B"/>
    <w:rsid w:val="00636FCC"/>
    <w:rsid w:val="00637889"/>
    <w:rsid w:val="00637EE7"/>
    <w:rsid w:val="006416DD"/>
    <w:rsid w:val="00644A22"/>
    <w:rsid w:val="00647912"/>
    <w:rsid w:val="0065050C"/>
    <w:rsid w:val="0065467C"/>
    <w:rsid w:val="006640CB"/>
    <w:rsid w:val="006648CD"/>
    <w:rsid w:val="00672860"/>
    <w:rsid w:val="006761FD"/>
    <w:rsid w:val="0068062A"/>
    <w:rsid w:val="006807EC"/>
    <w:rsid w:val="00683118"/>
    <w:rsid w:val="006879BA"/>
    <w:rsid w:val="00692070"/>
    <w:rsid w:val="006A09C7"/>
    <w:rsid w:val="006A149B"/>
    <w:rsid w:val="006A73FD"/>
    <w:rsid w:val="006B162F"/>
    <w:rsid w:val="006B2F2A"/>
    <w:rsid w:val="006B4995"/>
    <w:rsid w:val="006B5144"/>
    <w:rsid w:val="006B7D8C"/>
    <w:rsid w:val="006C1D43"/>
    <w:rsid w:val="006C1E40"/>
    <w:rsid w:val="006C761E"/>
    <w:rsid w:val="006D04D6"/>
    <w:rsid w:val="006D415B"/>
    <w:rsid w:val="006D4AC3"/>
    <w:rsid w:val="00705188"/>
    <w:rsid w:val="0070561E"/>
    <w:rsid w:val="00706853"/>
    <w:rsid w:val="00706DD4"/>
    <w:rsid w:val="00710D1C"/>
    <w:rsid w:val="00717756"/>
    <w:rsid w:val="00717BDB"/>
    <w:rsid w:val="00720082"/>
    <w:rsid w:val="0072474A"/>
    <w:rsid w:val="00725408"/>
    <w:rsid w:val="00725C14"/>
    <w:rsid w:val="0072785A"/>
    <w:rsid w:val="00731440"/>
    <w:rsid w:val="00733D1B"/>
    <w:rsid w:val="00740439"/>
    <w:rsid w:val="00740888"/>
    <w:rsid w:val="0074781E"/>
    <w:rsid w:val="00747847"/>
    <w:rsid w:val="007627B0"/>
    <w:rsid w:val="00772936"/>
    <w:rsid w:val="00775397"/>
    <w:rsid w:val="00775E26"/>
    <w:rsid w:val="0077662D"/>
    <w:rsid w:val="00777992"/>
    <w:rsid w:val="00783F89"/>
    <w:rsid w:val="00785729"/>
    <w:rsid w:val="007927F5"/>
    <w:rsid w:val="007A3EDB"/>
    <w:rsid w:val="007A412B"/>
    <w:rsid w:val="007A4F19"/>
    <w:rsid w:val="007B4259"/>
    <w:rsid w:val="007B4C06"/>
    <w:rsid w:val="007B75EB"/>
    <w:rsid w:val="007C4C5B"/>
    <w:rsid w:val="007D3843"/>
    <w:rsid w:val="007D583F"/>
    <w:rsid w:val="007D74F4"/>
    <w:rsid w:val="007D7C11"/>
    <w:rsid w:val="007E0636"/>
    <w:rsid w:val="007E2352"/>
    <w:rsid w:val="007F0050"/>
    <w:rsid w:val="007F17F0"/>
    <w:rsid w:val="007F24B6"/>
    <w:rsid w:val="007F5DF0"/>
    <w:rsid w:val="00801BA6"/>
    <w:rsid w:val="00806705"/>
    <w:rsid w:val="00815D29"/>
    <w:rsid w:val="008161B5"/>
    <w:rsid w:val="00820697"/>
    <w:rsid w:val="00831FA2"/>
    <w:rsid w:val="00832733"/>
    <w:rsid w:val="00835BC9"/>
    <w:rsid w:val="0083680A"/>
    <w:rsid w:val="0084097B"/>
    <w:rsid w:val="00842E3A"/>
    <w:rsid w:val="008459E3"/>
    <w:rsid w:val="00847E8A"/>
    <w:rsid w:val="008503B3"/>
    <w:rsid w:val="00850E39"/>
    <w:rsid w:val="00854281"/>
    <w:rsid w:val="00854B7C"/>
    <w:rsid w:val="00860CF4"/>
    <w:rsid w:val="00862954"/>
    <w:rsid w:val="008664A2"/>
    <w:rsid w:val="0086776E"/>
    <w:rsid w:val="00874365"/>
    <w:rsid w:val="008745D2"/>
    <w:rsid w:val="008750AB"/>
    <w:rsid w:val="00875E5A"/>
    <w:rsid w:val="008805AA"/>
    <w:rsid w:val="00881E62"/>
    <w:rsid w:val="00883FF4"/>
    <w:rsid w:val="008875BE"/>
    <w:rsid w:val="008A0DCB"/>
    <w:rsid w:val="008A1E97"/>
    <w:rsid w:val="008B193C"/>
    <w:rsid w:val="008B1FC8"/>
    <w:rsid w:val="008B37FD"/>
    <w:rsid w:val="008B6767"/>
    <w:rsid w:val="008B67E9"/>
    <w:rsid w:val="008C0D2E"/>
    <w:rsid w:val="008D1317"/>
    <w:rsid w:val="008E0DE5"/>
    <w:rsid w:val="008E21B7"/>
    <w:rsid w:val="008E24C4"/>
    <w:rsid w:val="008E4E98"/>
    <w:rsid w:val="008F1AFE"/>
    <w:rsid w:val="008F28B1"/>
    <w:rsid w:val="008F3CD8"/>
    <w:rsid w:val="008F7B5F"/>
    <w:rsid w:val="0090455C"/>
    <w:rsid w:val="00906BD1"/>
    <w:rsid w:val="009104EB"/>
    <w:rsid w:val="00916CED"/>
    <w:rsid w:val="00923596"/>
    <w:rsid w:val="00923ED5"/>
    <w:rsid w:val="009246DD"/>
    <w:rsid w:val="009247F8"/>
    <w:rsid w:val="0093431C"/>
    <w:rsid w:val="00937CDF"/>
    <w:rsid w:val="00941128"/>
    <w:rsid w:val="00942D93"/>
    <w:rsid w:val="009454DE"/>
    <w:rsid w:val="00947939"/>
    <w:rsid w:val="00950D47"/>
    <w:rsid w:val="00955B20"/>
    <w:rsid w:val="009561D5"/>
    <w:rsid w:val="00956EC5"/>
    <w:rsid w:val="00964DE6"/>
    <w:rsid w:val="00966CFA"/>
    <w:rsid w:val="00971485"/>
    <w:rsid w:val="00973CF9"/>
    <w:rsid w:val="009843A1"/>
    <w:rsid w:val="0098483C"/>
    <w:rsid w:val="009876D4"/>
    <w:rsid w:val="00990110"/>
    <w:rsid w:val="00990253"/>
    <w:rsid w:val="00990DB4"/>
    <w:rsid w:val="009944D6"/>
    <w:rsid w:val="0099492D"/>
    <w:rsid w:val="009958CB"/>
    <w:rsid w:val="009A0D66"/>
    <w:rsid w:val="009B2F7D"/>
    <w:rsid w:val="009B31B2"/>
    <w:rsid w:val="009B6F53"/>
    <w:rsid w:val="009C26EB"/>
    <w:rsid w:val="009C2FE1"/>
    <w:rsid w:val="009C54FA"/>
    <w:rsid w:val="009C723F"/>
    <w:rsid w:val="009D0487"/>
    <w:rsid w:val="009D102B"/>
    <w:rsid w:val="009D42CC"/>
    <w:rsid w:val="009D7632"/>
    <w:rsid w:val="009D771A"/>
    <w:rsid w:val="009E729C"/>
    <w:rsid w:val="009F08C1"/>
    <w:rsid w:val="009F0ED6"/>
    <w:rsid w:val="009F6B55"/>
    <w:rsid w:val="009F79AC"/>
    <w:rsid w:val="00A023CC"/>
    <w:rsid w:val="00A03A7C"/>
    <w:rsid w:val="00A10D63"/>
    <w:rsid w:val="00A11AC5"/>
    <w:rsid w:val="00A13318"/>
    <w:rsid w:val="00A140DF"/>
    <w:rsid w:val="00A15AF4"/>
    <w:rsid w:val="00A174A1"/>
    <w:rsid w:val="00A251A2"/>
    <w:rsid w:val="00A25694"/>
    <w:rsid w:val="00A31E33"/>
    <w:rsid w:val="00A31FDE"/>
    <w:rsid w:val="00A32674"/>
    <w:rsid w:val="00A32D87"/>
    <w:rsid w:val="00A403C5"/>
    <w:rsid w:val="00A41940"/>
    <w:rsid w:val="00A41BEA"/>
    <w:rsid w:val="00A41EBB"/>
    <w:rsid w:val="00A44878"/>
    <w:rsid w:val="00A47AA5"/>
    <w:rsid w:val="00A552D6"/>
    <w:rsid w:val="00A5614F"/>
    <w:rsid w:val="00A57F27"/>
    <w:rsid w:val="00A6054A"/>
    <w:rsid w:val="00A61472"/>
    <w:rsid w:val="00A6464D"/>
    <w:rsid w:val="00A71C7F"/>
    <w:rsid w:val="00A727A8"/>
    <w:rsid w:val="00A7427C"/>
    <w:rsid w:val="00A76733"/>
    <w:rsid w:val="00A76833"/>
    <w:rsid w:val="00A84313"/>
    <w:rsid w:val="00A861FD"/>
    <w:rsid w:val="00A90F34"/>
    <w:rsid w:val="00A91C14"/>
    <w:rsid w:val="00A9281F"/>
    <w:rsid w:val="00AA5C09"/>
    <w:rsid w:val="00AA6CCD"/>
    <w:rsid w:val="00AB24B8"/>
    <w:rsid w:val="00AB3F38"/>
    <w:rsid w:val="00AB7B1B"/>
    <w:rsid w:val="00AC00FF"/>
    <w:rsid w:val="00AC366D"/>
    <w:rsid w:val="00AD07E7"/>
    <w:rsid w:val="00AD28CB"/>
    <w:rsid w:val="00AD540E"/>
    <w:rsid w:val="00AD5732"/>
    <w:rsid w:val="00AE6A54"/>
    <w:rsid w:val="00AF52DE"/>
    <w:rsid w:val="00AF6E42"/>
    <w:rsid w:val="00B00B0E"/>
    <w:rsid w:val="00B02C70"/>
    <w:rsid w:val="00B037E8"/>
    <w:rsid w:val="00B122F3"/>
    <w:rsid w:val="00B218A4"/>
    <w:rsid w:val="00B21C84"/>
    <w:rsid w:val="00B226D7"/>
    <w:rsid w:val="00B2311E"/>
    <w:rsid w:val="00B23FD6"/>
    <w:rsid w:val="00B267A2"/>
    <w:rsid w:val="00B31B50"/>
    <w:rsid w:val="00B325B9"/>
    <w:rsid w:val="00B33F7A"/>
    <w:rsid w:val="00B36274"/>
    <w:rsid w:val="00B419CF"/>
    <w:rsid w:val="00B57B34"/>
    <w:rsid w:val="00B61942"/>
    <w:rsid w:val="00B671DC"/>
    <w:rsid w:val="00B70937"/>
    <w:rsid w:val="00B74562"/>
    <w:rsid w:val="00B833F2"/>
    <w:rsid w:val="00B87A3D"/>
    <w:rsid w:val="00B90CAE"/>
    <w:rsid w:val="00B97F0E"/>
    <w:rsid w:val="00BA532D"/>
    <w:rsid w:val="00BA75F1"/>
    <w:rsid w:val="00BB38A7"/>
    <w:rsid w:val="00BB6BE2"/>
    <w:rsid w:val="00BD0C93"/>
    <w:rsid w:val="00BD5445"/>
    <w:rsid w:val="00BE3423"/>
    <w:rsid w:val="00BE6544"/>
    <w:rsid w:val="00BE7E3B"/>
    <w:rsid w:val="00BF041F"/>
    <w:rsid w:val="00BF36B2"/>
    <w:rsid w:val="00BF4919"/>
    <w:rsid w:val="00BF4A50"/>
    <w:rsid w:val="00C01693"/>
    <w:rsid w:val="00C01F45"/>
    <w:rsid w:val="00C0754E"/>
    <w:rsid w:val="00C07B27"/>
    <w:rsid w:val="00C12193"/>
    <w:rsid w:val="00C15619"/>
    <w:rsid w:val="00C17A90"/>
    <w:rsid w:val="00C201C2"/>
    <w:rsid w:val="00C243CD"/>
    <w:rsid w:val="00C24770"/>
    <w:rsid w:val="00C30410"/>
    <w:rsid w:val="00C32968"/>
    <w:rsid w:val="00C33D57"/>
    <w:rsid w:val="00C3593E"/>
    <w:rsid w:val="00C3692A"/>
    <w:rsid w:val="00C410EF"/>
    <w:rsid w:val="00C44CB3"/>
    <w:rsid w:val="00C45710"/>
    <w:rsid w:val="00C47A60"/>
    <w:rsid w:val="00C5446F"/>
    <w:rsid w:val="00C572D7"/>
    <w:rsid w:val="00C60F2A"/>
    <w:rsid w:val="00C61D88"/>
    <w:rsid w:val="00C65F91"/>
    <w:rsid w:val="00C76962"/>
    <w:rsid w:val="00C776DF"/>
    <w:rsid w:val="00C84355"/>
    <w:rsid w:val="00C85681"/>
    <w:rsid w:val="00C95E55"/>
    <w:rsid w:val="00CA1C4E"/>
    <w:rsid w:val="00CA7B06"/>
    <w:rsid w:val="00CB5774"/>
    <w:rsid w:val="00CC066E"/>
    <w:rsid w:val="00CC34E5"/>
    <w:rsid w:val="00CC6D2D"/>
    <w:rsid w:val="00CD05C5"/>
    <w:rsid w:val="00CD065A"/>
    <w:rsid w:val="00CD10F2"/>
    <w:rsid w:val="00CD1496"/>
    <w:rsid w:val="00CD4229"/>
    <w:rsid w:val="00CE126E"/>
    <w:rsid w:val="00CE3090"/>
    <w:rsid w:val="00CE4CDA"/>
    <w:rsid w:val="00CF00AC"/>
    <w:rsid w:val="00CF2419"/>
    <w:rsid w:val="00CF2DCA"/>
    <w:rsid w:val="00CF5894"/>
    <w:rsid w:val="00D018F4"/>
    <w:rsid w:val="00D02160"/>
    <w:rsid w:val="00D05810"/>
    <w:rsid w:val="00D1146F"/>
    <w:rsid w:val="00D12FDE"/>
    <w:rsid w:val="00D259D5"/>
    <w:rsid w:val="00D26444"/>
    <w:rsid w:val="00D33FC6"/>
    <w:rsid w:val="00D3615C"/>
    <w:rsid w:val="00D4191E"/>
    <w:rsid w:val="00D4330B"/>
    <w:rsid w:val="00D55A78"/>
    <w:rsid w:val="00D566BB"/>
    <w:rsid w:val="00D572E2"/>
    <w:rsid w:val="00D60EB5"/>
    <w:rsid w:val="00D6154E"/>
    <w:rsid w:val="00D646B2"/>
    <w:rsid w:val="00D81C29"/>
    <w:rsid w:val="00D8450B"/>
    <w:rsid w:val="00D86820"/>
    <w:rsid w:val="00D9145B"/>
    <w:rsid w:val="00D91878"/>
    <w:rsid w:val="00D920A3"/>
    <w:rsid w:val="00D93770"/>
    <w:rsid w:val="00D9743E"/>
    <w:rsid w:val="00D977C5"/>
    <w:rsid w:val="00DA7EDD"/>
    <w:rsid w:val="00DB075D"/>
    <w:rsid w:val="00DB08A2"/>
    <w:rsid w:val="00DB1EFF"/>
    <w:rsid w:val="00DB215F"/>
    <w:rsid w:val="00DB2BAB"/>
    <w:rsid w:val="00DB6EDA"/>
    <w:rsid w:val="00DB6F88"/>
    <w:rsid w:val="00DB71F1"/>
    <w:rsid w:val="00DC08C8"/>
    <w:rsid w:val="00DC09F0"/>
    <w:rsid w:val="00DD463E"/>
    <w:rsid w:val="00DE2294"/>
    <w:rsid w:val="00DE4752"/>
    <w:rsid w:val="00DE791F"/>
    <w:rsid w:val="00DF0084"/>
    <w:rsid w:val="00DF7B0B"/>
    <w:rsid w:val="00E00D0D"/>
    <w:rsid w:val="00E0597F"/>
    <w:rsid w:val="00E06895"/>
    <w:rsid w:val="00E14FE7"/>
    <w:rsid w:val="00E15081"/>
    <w:rsid w:val="00E171B4"/>
    <w:rsid w:val="00E26E6A"/>
    <w:rsid w:val="00E34D43"/>
    <w:rsid w:val="00E37236"/>
    <w:rsid w:val="00E40D75"/>
    <w:rsid w:val="00E452F2"/>
    <w:rsid w:val="00E455B8"/>
    <w:rsid w:val="00E529CA"/>
    <w:rsid w:val="00E61183"/>
    <w:rsid w:val="00E65789"/>
    <w:rsid w:val="00E72F8E"/>
    <w:rsid w:val="00E73B87"/>
    <w:rsid w:val="00E91AB8"/>
    <w:rsid w:val="00E93ED6"/>
    <w:rsid w:val="00EA0230"/>
    <w:rsid w:val="00EA2915"/>
    <w:rsid w:val="00EA50F6"/>
    <w:rsid w:val="00EB000D"/>
    <w:rsid w:val="00EB0B8B"/>
    <w:rsid w:val="00EB2A39"/>
    <w:rsid w:val="00EC303F"/>
    <w:rsid w:val="00EC3695"/>
    <w:rsid w:val="00ED03F7"/>
    <w:rsid w:val="00ED6036"/>
    <w:rsid w:val="00ED65F7"/>
    <w:rsid w:val="00EE0C4C"/>
    <w:rsid w:val="00EE2CF3"/>
    <w:rsid w:val="00EF21C4"/>
    <w:rsid w:val="00EF4925"/>
    <w:rsid w:val="00EF617D"/>
    <w:rsid w:val="00F04C4F"/>
    <w:rsid w:val="00F07F9B"/>
    <w:rsid w:val="00F1445C"/>
    <w:rsid w:val="00F2100B"/>
    <w:rsid w:val="00F21A13"/>
    <w:rsid w:val="00F21F17"/>
    <w:rsid w:val="00F2677F"/>
    <w:rsid w:val="00F35E5A"/>
    <w:rsid w:val="00F37F90"/>
    <w:rsid w:val="00F4020B"/>
    <w:rsid w:val="00F43473"/>
    <w:rsid w:val="00F47159"/>
    <w:rsid w:val="00F52A53"/>
    <w:rsid w:val="00F52FF5"/>
    <w:rsid w:val="00F6378B"/>
    <w:rsid w:val="00F645F8"/>
    <w:rsid w:val="00F64A6E"/>
    <w:rsid w:val="00F77256"/>
    <w:rsid w:val="00F800D7"/>
    <w:rsid w:val="00F80610"/>
    <w:rsid w:val="00F8229C"/>
    <w:rsid w:val="00F95EBA"/>
    <w:rsid w:val="00F97F53"/>
    <w:rsid w:val="00FA166C"/>
    <w:rsid w:val="00FA3487"/>
    <w:rsid w:val="00FA4FAE"/>
    <w:rsid w:val="00FA6381"/>
    <w:rsid w:val="00FA6860"/>
    <w:rsid w:val="00FB1989"/>
    <w:rsid w:val="00FB410D"/>
    <w:rsid w:val="00FB619F"/>
    <w:rsid w:val="00FB79E4"/>
    <w:rsid w:val="00FC095E"/>
    <w:rsid w:val="00FC2222"/>
    <w:rsid w:val="00FC5315"/>
    <w:rsid w:val="00FC5A91"/>
    <w:rsid w:val="00FC5F43"/>
    <w:rsid w:val="00FC70BB"/>
    <w:rsid w:val="00FC7FCD"/>
    <w:rsid w:val="00FD03D6"/>
    <w:rsid w:val="00FD0E2E"/>
    <w:rsid w:val="00FD22B9"/>
    <w:rsid w:val="00FD4C5B"/>
    <w:rsid w:val="00FD6CF1"/>
    <w:rsid w:val="00FE1F68"/>
    <w:rsid w:val="00FE1FB6"/>
    <w:rsid w:val="00FF2FBA"/>
    <w:rsid w:val="00FF45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2968"/>
  </w:style>
  <w:style w:type="paragraph" w:styleId="Titolo1">
    <w:name w:val="heading 1"/>
    <w:basedOn w:val="Normale"/>
    <w:next w:val="Normale"/>
    <w:qFormat/>
    <w:rsid w:val="008B193C"/>
    <w:pPr>
      <w:keepNext/>
      <w:spacing w:before="240" w:after="60"/>
      <w:outlineLvl w:val="0"/>
    </w:pPr>
    <w:rPr>
      <w:rFonts w:ascii="Arial" w:hAnsi="Arial"/>
      <w:b/>
      <w:kern w:val="28"/>
      <w:sz w:val="28"/>
    </w:rPr>
  </w:style>
  <w:style w:type="paragraph" w:styleId="Titolo2">
    <w:name w:val="heading 2"/>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8B193C"/>
    <w:pPr>
      <w:keepNext/>
      <w:ind w:right="1133"/>
      <w:jc w:val="center"/>
      <w:outlineLvl w:val="6"/>
    </w:pPr>
    <w:rPr>
      <w:b/>
      <w:sz w:val="24"/>
    </w:rPr>
  </w:style>
  <w:style w:type="paragraph" w:styleId="Titolo8">
    <w:name w:val="heading 8"/>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8B193C"/>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B193C"/>
    <w:pPr>
      <w:tabs>
        <w:tab w:val="center" w:pos="4819"/>
        <w:tab w:val="right" w:pos="9638"/>
      </w:tabs>
    </w:pPr>
  </w:style>
  <w:style w:type="character" w:styleId="Numeropagina">
    <w:name w:val="page number"/>
    <w:basedOn w:val="Carpredefinitoparagrafo"/>
    <w:rsid w:val="008B193C"/>
  </w:style>
  <w:style w:type="character" w:styleId="Collegamentoipertestuale">
    <w:name w:val="Hyperlink"/>
    <w:uiPriority w:val="99"/>
    <w:rsid w:val="008B193C"/>
    <w:rPr>
      <w:color w:val="0000FF"/>
      <w:u w:val="single"/>
    </w:rPr>
  </w:style>
  <w:style w:type="paragraph" w:customStyle="1" w:styleId="Corpotesto">
    <w:name w:val="Corpo testo"/>
    <w:basedOn w:val="Normale"/>
    <w:rsid w:val="008B193C"/>
    <w:pPr>
      <w:ind w:right="1133"/>
      <w:jc w:val="both"/>
    </w:pPr>
    <w:rPr>
      <w:sz w:val="22"/>
    </w:rPr>
  </w:style>
  <w:style w:type="paragraph" w:styleId="Testonotaapidipagina">
    <w:name w:val="footnote text"/>
    <w:basedOn w:val="Normale"/>
    <w:semiHidden/>
    <w:rsid w:val="008B193C"/>
  </w:style>
  <w:style w:type="character" w:styleId="Rimandonotaapidipagina">
    <w:name w:val="footnote reference"/>
    <w:uiPriority w:val="99"/>
    <w:semiHidden/>
    <w:rsid w:val="008B193C"/>
    <w:rPr>
      <w:vertAlign w:val="superscript"/>
    </w:rPr>
  </w:style>
  <w:style w:type="paragraph" w:styleId="Intestazione">
    <w:name w:val="header"/>
    <w:basedOn w:val="Normale"/>
    <w:link w:val="IntestazioneCarattere"/>
    <w:uiPriority w:val="99"/>
    <w:rsid w:val="008B193C"/>
    <w:pPr>
      <w:tabs>
        <w:tab w:val="center" w:pos="4819"/>
        <w:tab w:val="right" w:pos="9638"/>
      </w:tabs>
    </w:pPr>
  </w:style>
  <w:style w:type="table" w:styleId="Grigliatabella">
    <w:name w:val="Table Grid"/>
    <w:basedOn w:val="Tabellanormale"/>
    <w:uiPriority w:val="59"/>
    <w:rsid w:val="00F26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ottotitolo">
    <w:name w:val="Subtitle"/>
    <w:basedOn w:val="Normale"/>
    <w:next w:val="Normale"/>
    <w:link w:val="SottotitoloCarattere"/>
    <w:qFormat/>
    <w:rsid w:val="003E4076"/>
    <w:pPr>
      <w:spacing w:after="60"/>
      <w:jc w:val="center"/>
      <w:outlineLvl w:val="1"/>
    </w:pPr>
    <w:rPr>
      <w:rFonts w:ascii="Cambria" w:hAnsi="Cambria"/>
      <w:sz w:val="24"/>
      <w:szCs w:val="24"/>
    </w:rPr>
  </w:style>
  <w:style w:type="character" w:customStyle="1" w:styleId="SottotitoloCarattere">
    <w:name w:val="Sottotitolo Carattere"/>
    <w:link w:val="Sottotitolo"/>
    <w:rsid w:val="003E4076"/>
    <w:rPr>
      <w:rFonts w:ascii="Cambria" w:eastAsia="Times New Roman" w:hAnsi="Cambria" w:cs="Times New Roman"/>
      <w:sz w:val="24"/>
      <w:szCs w:val="24"/>
    </w:rPr>
  </w:style>
  <w:style w:type="paragraph" w:styleId="Corpodeltesto2">
    <w:name w:val="Body Text 2"/>
    <w:basedOn w:val="Normale"/>
    <w:link w:val="Corpodeltesto2Carattere"/>
    <w:rsid w:val="006B5144"/>
    <w:pPr>
      <w:spacing w:after="120" w:line="480" w:lineRule="auto"/>
    </w:pPr>
  </w:style>
  <w:style w:type="character" w:customStyle="1" w:styleId="Corpodeltesto2Carattere">
    <w:name w:val="Corpo del testo 2 Carattere"/>
    <w:basedOn w:val="Carpredefinitoparagrafo"/>
    <w:link w:val="Corpodeltesto2"/>
    <w:rsid w:val="006B5144"/>
  </w:style>
  <w:style w:type="paragraph" w:styleId="Rientrocorpodeltesto">
    <w:name w:val="Body Text Indent"/>
    <w:basedOn w:val="Normale"/>
    <w:link w:val="RientrocorpodeltestoCarattere"/>
    <w:rsid w:val="001D3E31"/>
    <w:pPr>
      <w:spacing w:after="120"/>
      <w:ind w:left="283"/>
    </w:pPr>
  </w:style>
  <w:style w:type="character" w:customStyle="1" w:styleId="RientrocorpodeltestoCarattere">
    <w:name w:val="Rientro corpo del testo Carattere"/>
    <w:basedOn w:val="Carpredefinitoparagrafo"/>
    <w:link w:val="Rientrocorpodeltesto"/>
    <w:rsid w:val="001D3E31"/>
  </w:style>
  <w:style w:type="numbering" w:customStyle="1" w:styleId="Nessunelenco1">
    <w:name w:val="Nessun elenco1"/>
    <w:next w:val="Nessunelenco"/>
    <w:semiHidden/>
    <w:rsid w:val="001D3E31"/>
  </w:style>
  <w:style w:type="paragraph" w:styleId="NormaleWeb">
    <w:name w:val="Normal (Web)"/>
    <w:basedOn w:val="Normale"/>
    <w:uiPriority w:val="99"/>
    <w:rsid w:val="001D3E31"/>
    <w:pPr>
      <w:spacing w:before="100" w:beforeAutospacing="1" w:after="100" w:afterAutospacing="1"/>
    </w:pPr>
    <w:rPr>
      <w:rFonts w:eastAsia="MS Mincho"/>
      <w:sz w:val="24"/>
      <w:szCs w:val="24"/>
      <w:lang w:eastAsia="ja-JP"/>
    </w:rPr>
  </w:style>
  <w:style w:type="paragraph" w:customStyle="1" w:styleId="Default">
    <w:name w:val="Default"/>
    <w:rsid w:val="001D3E31"/>
    <w:pPr>
      <w:autoSpaceDE w:val="0"/>
      <w:autoSpaceDN w:val="0"/>
      <w:adjustRightInd w:val="0"/>
    </w:pPr>
    <w:rPr>
      <w:rFonts w:ascii="Arial Narrow" w:eastAsia="MS Mincho" w:hAnsi="Arial Narrow" w:cs="Arial Narrow"/>
      <w:color w:val="000000"/>
      <w:sz w:val="24"/>
      <w:szCs w:val="24"/>
      <w:lang w:eastAsia="ja-JP"/>
    </w:rPr>
  </w:style>
  <w:style w:type="character" w:customStyle="1" w:styleId="IntestazioneCarattere">
    <w:name w:val="Intestazione Carattere"/>
    <w:link w:val="Intestazione"/>
    <w:uiPriority w:val="99"/>
    <w:rsid w:val="001D3E31"/>
  </w:style>
  <w:style w:type="table" w:customStyle="1" w:styleId="Grigliatabella1">
    <w:name w:val="Griglia tabella1"/>
    <w:basedOn w:val="Tabellanormale"/>
    <w:next w:val="Grigliatabella"/>
    <w:rsid w:val="001D3E3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783F89"/>
    <w:pPr>
      <w:spacing w:line="276" w:lineRule="auto"/>
    </w:pPr>
    <w:rPr>
      <w:rFonts w:ascii="Arial" w:eastAsia="Arial" w:hAnsi="Arial" w:cs="Arial"/>
      <w:color w:val="000000"/>
      <w:sz w:val="22"/>
    </w:rPr>
  </w:style>
  <w:style w:type="character" w:customStyle="1" w:styleId="PidipaginaCarattere">
    <w:name w:val="Piè di pagina Carattere"/>
    <w:link w:val="Pidipagina"/>
    <w:uiPriority w:val="99"/>
    <w:rsid w:val="009F79AC"/>
  </w:style>
  <w:style w:type="character" w:customStyle="1" w:styleId="Corpodeltesto20">
    <w:name w:val="Corpo del testo (2)_"/>
    <w:link w:val="Corpodeltesto21"/>
    <w:rsid w:val="00C76962"/>
    <w:rPr>
      <w:rFonts w:ascii="Arial" w:eastAsia="Arial" w:hAnsi="Arial" w:cs="Arial"/>
      <w:sz w:val="18"/>
      <w:szCs w:val="18"/>
      <w:shd w:val="clear" w:color="auto" w:fill="FFFFFF"/>
    </w:rPr>
  </w:style>
  <w:style w:type="character" w:customStyle="1" w:styleId="Titolo60">
    <w:name w:val="Titolo #6_"/>
    <w:link w:val="Titolo61"/>
    <w:rsid w:val="00C76962"/>
    <w:rPr>
      <w:rFonts w:ascii="Arial" w:eastAsia="Arial" w:hAnsi="Arial" w:cs="Arial"/>
      <w:b/>
      <w:bCs/>
      <w:sz w:val="18"/>
      <w:szCs w:val="18"/>
      <w:shd w:val="clear" w:color="auto" w:fill="FFFFFF"/>
    </w:rPr>
  </w:style>
  <w:style w:type="character" w:customStyle="1" w:styleId="Corpodeltesto2Grassetto">
    <w:name w:val="Corpo del testo (2) + Grassetto"/>
    <w:rsid w:val="00C76962"/>
    <w:rPr>
      <w:rFonts w:ascii="Arial" w:eastAsia="Arial" w:hAnsi="Arial" w:cs="Arial"/>
      <w:b/>
      <w:bCs/>
      <w:color w:val="000000"/>
      <w:spacing w:val="0"/>
      <w:w w:val="100"/>
      <w:position w:val="0"/>
      <w:sz w:val="18"/>
      <w:szCs w:val="18"/>
      <w:shd w:val="clear" w:color="auto" w:fill="FFFFFF"/>
      <w:lang w:val="it-IT" w:eastAsia="it-IT" w:bidi="it-IT"/>
    </w:rPr>
  </w:style>
  <w:style w:type="paragraph" w:customStyle="1" w:styleId="Corpodeltesto21">
    <w:name w:val="Corpo del testo (2)"/>
    <w:basedOn w:val="Normale"/>
    <w:link w:val="Corpodeltesto20"/>
    <w:rsid w:val="00C76962"/>
    <w:pPr>
      <w:widowControl w:val="0"/>
      <w:shd w:val="clear" w:color="auto" w:fill="FFFFFF"/>
      <w:spacing w:before="660" w:after="300" w:line="0" w:lineRule="atLeast"/>
      <w:ind w:hanging="360"/>
      <w:jc w:val="both"/>
    </w:pPr>
    <w:rPr>
      <w:rFonts w:ascii="Arial" w:eastAsia="Arial" w:hAnsi="Arial"/>
      <w:sz w:val="18"/>
      <w:szCs w:val="18"/>
    </w:rPr>
  </w:style>
  <w:style w:type="paragraph" w:customStyle="1" w:styleId="Titolo61">
    <w:name w:val="Titolo #6"/>
    <w:basedOn w:val="Normale"/>
    <w:link w:val="Titolo60"/>
    <w:rsid w:val="00C76962"/>
    <w:pPr>
      <w:widowControl w:val="0"/>
      <w:shd w:val="clear" w:color="auto" w:fill="FFFFFF"/>
      <w:spacing w:before="480" w:line="472" w:lineRule="exact"/>
      <w:jc w:val="center"/>
      <w:outlineLvl w:val="5"/>
    </w:pPr>
    <w:rPr>
      <w:rFonts w:ascii="Arial" w:eastAsia="Arial" w:hAnsi="Arial"/>
      <w:b/>
      <w:bCs/>
      <w:sz w:val="18"/>
      <w:szCs w:val="18"/>
    </w:rPr>
  </w:style>
  <w:style w:type="character" w:customStyle="1" w:styleId="Corpodeltesto2Exact">
    <w:name w:val="Corpo del testo (2) Exact"/>
    <w:rsid w:val="00C76962"/>
    <w:rPr>
      <w:rFonts w:ascii="Arial" w:eastAsia="Arial" w:hAnsi="Arial" w:cs="Arial"/>
      <w:b w:val="0"/>
      <w:bCs w:val="0"/>
      <w:i w:val="0"/>
      <w:iCs w:val="0"/>
      <w:smallCaps w:val="0"/>
      <w:strike w:val="0"/>
      <w:sz w:val="18"/>
      <w:szCs w:val="18"/>
      <w:u w:val="none"/>
    </w:rPr>
  </w:style>
  <w:style w:type="character" w:styleId="Enfasicorsivo">
    <w:name w:val="Emphasis"/>
    <w:basedOn w:val="Carpredefinitoparagrafo"/>
    <w:uiPriority w:val="20"/>
    <w:qFormat/>
    <w:rsid w:val="00C47A60"/>
    <w:rPr>
      <w:i/>
      <w:iCs/>
    </w:rPr>
  </w:style>
</w:styles>
</file>

<file path=word/webSettings.xml><?xml version="1.0" encoding="utf-8"?>
<w:webSettings xmlns:r="http://schemas.openxmlformats.org/officeDocument/2006/relationships" xmlns:w="http://schemas.openxmlformats.org/wordprocessingml/2006/main">
  <w:divs>
    <w:div w:id="23295076">
      <w:bodyDiv w:val="1"/>
      <w:marLeft w:val="0"/>
      <w:marRight w:val="0"/>
      <w:marTop w:val="0"/>
      <w:marBottom w:val="0"/>
      <w:divBdr>
        <w:top w:val="none" w:sz="0" w:space="0" w:color="auto"/>
        <w:left w:val="none" w:sz="0" w:space="0" w:color="auto"/>
        <w:bottom w:val="none" w:sz="0" w:space="0" w:color="auto"/>
        <w:right w:val="none" w:sz="0" w:space="0" w:color="auto"/>
      </w:divBdr>
    </w:div>
    <w:div w:id="407506301">
      <w:bodyDiv w:val="1"/>
      <w:marLeft w:val="0"/>
      <w:marRight w:val="0"/>
      <w:marTop w:val="0"/>
      <w:marBottom w:val="0"/>
      <w:divBdr>
        <w:top w:val="none" w:sz="0" w:space="0" w:color="auto"/>
        <w:left w:val="none" w:sz="0" w:space="0" w:color="auto"/>
        <w:bottom w:val="none" w:sz="0" w:space="0" w:color="auto"/>
        <w:right w:val="none" w:sz="0" w:space="0" w:color="auto"/>
      </w:divBdr>
    </w:div>
    <w:div w:id="1317612093">
      <w:bodyDiv w:val="1"/>
      <w:marLeft w:val="0"/>
      <w:marRight w:val="0"/>
      <w:marTop w:val="0"/>
      <w:marBottom w:val="0"/>
      <w:divBdr>
        <w:top w:val="none" w:sz="0" w:space="0" w:color="auto"/>
        <w:left w:val="none" w:sz="0" w:space="0" w:color="auto"/>
        <w:bottom w:val="none" w:sz="0" w:space="0" w:color="auto"/>
        <w:right w:val="none" w:sz="0" w:space="0" w:color="auto"/>
      </w:divBdr>
    </w:div>
    <w:div w:id="1473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naic8gd00e@pec.istruzione.it" TargetMode="External"/><Relationship Id="rId4" Type="http://schemas.openxmlformats.org/officeDocument/2006/relationships/settings" Target="settings.xml"/><Relationship Id="rId9" Type="http://schemas.openxmlformats.org/officeDocument/2006/relationships/hyperlink" Target="http://www.istitutomastiani.gov.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www.fratellibandiera.gov.it/images/sito_documenti/1banner-pon.jp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7544C81887472AB9F00D25FF4B6B88"/>
        <w:category>
          <w:name w:val="Generale"/>
          <w:gallery w:val="placeholder"/>
        </w:category>
        <w:types>
          <w:type w:val="bbPlcHdr"/>
        </w:types>
        <w:behaviors>
          <w:behavior w:val="content"/>
        </w:behaviors>
        <w:guid w:val="{CB2F7EFD-6648-4BA1-975D-9A3A92C9061D}"/>
      </w:docPartPr>
      <w:docPartBody>
        <w:p w:rsidR="00A13F9E" w:rsidRDefault="00D82CC9" w:rsidP="00D82CC9">
          <w:pPr>
            <w:pStyle w:val="E37544C81887472AB9F00D25FF4B6B88"/>
          </w:pPr>
          <w:r>
            <w:t>[Digitare il testo]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D82CC9"/>
    <w:rsid w:val="003302C4"/>
    <w:rsid w:val="003839EF"/>
    <w:rsid w:val="004C68CA"/>
    <w:rsid w:val="00980AB8"/>
    <w:rsid w:val="009C4EEB"/>
    <w:rsid w:val="00A13F9E"/>
    <w:rsid w:val="00D82C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22BE460160244BDAE679E0BA5044EA1">
    <w:name w:val="722BE460160244BDAE679E0BA5044EA1"/>
    <w:rsid w:val="00D82CC9"/>
  </w:style>
  <w:style w:type="paragraph" w:customStyle="1" w:styleId="E37544C81887472AB9F00D25FF4B6B88">
    <w:name w:val="E37544C81887472AB9F00D25FF4B6B88"/>
    <w:rsid w:val="00D82CC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322DB-7855-4777-B010-7FA419FB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1973</Words>
  <Characters>11252</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
  <LinksUpToDate>false</LinksUpToDate>
  <CharactersWithSpaces>13199</CharactersWithSpaces>
  <SharedDoc>false</SharedDoc>
  <HLinks>
    <vt:vector size="18" baseType="variant">
      <vt:variant>
        <vt:i4>1703976</vt:i4>
      </vt:variant>
      <vt:variant>
        <vt:i4>3</vt:i4>
      </vt:variant>
      <vt:variant>
        <vt:i4>0</vt:i4>
      </vt:variant>
      <vt:variant>
        <vt:i4>5</vt:i4>
      </vt:variant>
      <vt:variant>
        <vt:lpwstr>mailto:naic8gd00e@pec.istruzione.it</vt:lpwstr>
      </vt:variant>
      <vt:variant>
        <vt:lpwstr/>
      </vt:variant>
      <vt:variant>
        <vt:i4>3407925</vt:i4>
      </vt:variant>
      <vt:variant>
        <vt:i4>0</vt:i4>
      </vt:variant>
      <vt:variant>
        <vt:i4>0</vt:i4>
      </vt:variant>
      <vt:variant>
        <vt:i4>5</vt:i4>
      </vt:variant>
      <vt:variant>
        <vt:lpwstr>http://www.istitutomastiani.gov.it/</vt:lpwstr>
      </vt:variant>
      <vt:variant>
        <vt:lpwstr/>
      </vt:variant>
      <vt:variant>
        <vt:i4>6226037</vt:i4>
      </vt:variant>
      <vt:variant>
        <vt:i4>-1</vt:i4>
      </vt:variant>
      <vt:variant>
        <vt:i4>1054</vt:i4>
      </vt:variant>
      <vt:variant>
        <vt:i4>1</vt:i4>
      </vt:variant>
      <vt:variant>
        <vt:lpwstr>http://www.fratellibandiera.gov.it/images/sito_documenti/1banner-pon.jpg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utente</cp:lastModifiedBy>
  <cp:revision>10</cp:revision>
  <cp:lastPrinted>2018-07-17T13:11:00Z</cp:lastPrinted>
  <dcterms:created xsi:type="dcterms:W3CDTF">2019-03-01T09:11:00Z</dcterms:created>
  <dcterms:modified xsi:type="dcterms:W3CDTF">2019-04-01T18:10:00Z</dcterms:modified>
</cp:coreProperties>
</file>